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AB78" w14:textId="69AC40F4" w:rsidR="004B5E94" w:rsidRPr="0027254A" w:rsidRDefault="004B5E94" w:rsidP="004B5E9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P.C.T.O.  -  Progetto per le Competenze Trasversali e per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l’Orientamento</w:t>
      </w:r>
      <w:r w:rsidRPr="0027254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a.s.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2</w:t>
      </w:r>
      <w:r w:rsidR="00602EB5">
        <w:rPr>
          <w:rFonts w:ascii="Arial" w:hAnsi="Arial" w:cs="Arial"/>
          <w:b/>
          <w:bCs/>
          <w:sz w:val="20"/>
          <w:szCs w:val="20"/>
          <w:u w:val="single"/>
        </w:rPr>
        <w:t>2</w:t>
      </w:r>
      <w:r>
        <w:rPr>
          <w:rFonts w:ascii="Arial" w:hAnsi="Arial" w:cs="Arial"/>
          <w:b/>
          <w:bCs/>
          <w:sz w:val="20"/>
          <w:szCs w:val="20"/>
          <w:u w:val="single"/>
        </w:rPr>
        <w:t>1-2</w:t>
      </w:r>
      <w:r w:rsidR="00602EB5">
        <w:rPr>
          <w:rFonts w:ascii="Arial" w:hAnsi="Arial" w:cs="Arial"/>
          <w:b/>
          <w:bCs/>
          <w:sz w:val="20"/>
          <w:szCs w:val="20"/>
          <w:u w:val="single"/>
        </w:rPr>
        <w:t>3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14:paraId="2DDD019F" w14:textId="77777777" w:rsidR="004B5E94" w:rsidRDefault="004B5E94" w:rsidP="004B5E9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94013D" w14:textId="77777777" w:rsidR="004B5E94" w:rsidRPr="0027254A" w:rsidRDefault="004B5E94" w:rsidP="004B5E9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0037C8" w14:textId="77777777" w:rsidR="004B5E94" w:rsidRPr="001677E2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1 - </w:t>
      </w:r>
      <w:r w:rsidRPr="001677E2">
        <w:rPr>
          <w:rFonts w:ascii="Arial" w:hAnsi="Arial" w:cs="Arial"/>
          <w:b/>
          <w:bCs/>
          <w:sz w:val="20"/>
          <w:szCs w:val="20"/>
          <w:u w:val="single"/>
        </w:rPr>
        <w:t>INTRODUZIONE AL PROGETTO</w:t>
      </w:r>
    </w:p>
    <w:p w14:paraId="4A68DD74" w14:textId="77777777" w:rsidR="004B5E94" w:rsidRPr="001677E2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049743" w14:textId="73A5F826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Anche per il presente 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>, si è ritenuto opportuno mantenere un</w:t>
      </w:r>
      <w:r w:rsidRPr="0027254A">
        <w:rPr>
          <w:rFonts w:ascii="Arial" w:hAnsi="Arial" w:cs="Arial"/>
          <w:sz w:val="20"/>
          <w:szCs w:val="20"/>
        </w:rPr>
        <w:t xml:space="preserve"> impianto comune per gli indirizzi (Scienze Umane + LES – Linguistico – Informatico – Chimic</w:t>
      </w:r>
      <w:r>
        <w:rPr>
          <w:rFonts w:ascii="Arial" w:hAnsi="Arial" w:cs="Arial"/>
          <w:sz w:val="20"/>
          <w:szCs w:val="20"/>
        </w:rPr>
        <w:t>o</w:t>
      </w:r>
      <w:r w:rsidRPr="0027254A">
        <w:rPr>
          <w:rFonts w:ascii="Arial" w:hAnsi="Arial" w:cs="Arial"/>
          <w:sz w:val="20"/>
          <w:szCs w:val="20"/>
        </w:rPr>
        <w:t>), a partire da:</w:t>
      </w:r>
    </w:p>
    <w:p w14:paraId="2F2BC34D" w14:textId="77777777" w:rsidR="004B5E94" w:rsidRPr="00086313" w:rsidRDefault="004B5E94" w:rsidP="004B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86313">
        <w:rPr>
          <w:rFonts w:ascii="Arial" w:hAnsi="Arial" w:cs="Arial"/>
          <w:sz w:val="20"/>
          <w:szCs w:val="20"/>
        </w:rPr>
        <w:t>individuazione di una struttura organizzativa per progettazione, gestione, monitoraggio attività</w:t>
      </w:r>
    </w:p>
    <w:p w14:paraId="3CF03245" w14:textId="77777777" w:rsidR="004B5E94" w:rsidRPr="0027254A" w:rsidRDefault="004B5E94" w:rsidP="004B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individuazione condivisa degli obiettivi in termini di competenze trasversali e professionalizzanti da</w:t>
      </w:r>
    </w:p>
    <w:p w14:paraId="65C55DFA" w14:textId="77777777" w:rsidR="004B5E94" w:rsidRPr="0027254A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conseguire nel percorso di </w:t>
      </w:r>
      <w:r>
        <w:rPr>
          <w:rFonts w:ascii="Arial" w:hAnsi="Arial" w:cs="Arial"/>
          <w:sz w:val="20"/>
          <w:szCs w:val="20"/>
        </w:rPr>
        <w:t>PCTO, in stretta collaborazione col docente referente per l’Orientamento</w:t>
      </w:r>
    </w:p>
    <w:p w14:paraId="5FB322A6" w14:textId="77777777" w:rsidR="004B5E94" w:rsidRDefault="004B5E94" w:rsidP="004B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individuazione di attività comuni valutabili e certificabili, nonché di percorsi individualizzati</w:t>
      </w:r>
      <w:r>
        <w:rPr>
          <w:rFonts w:ascii="Arial" w:hAnsi="Arial" w:cs="Arial"/>
          <w:sz w:val="20"/>
          <w:szCs w:val="20"/>
        </w:rPr>
        <w:t>.</w:t>
      </w:r>
    </w:p>
    <w:p w14:paraId="76452A8B" w14:textId="77777777" w:rsidR="004B5E94" w:rsidRPr="0027254A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67E1A72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Particolare </w:t>
      </w:r>
      <w:r w:rsidRPr="0027254A">
        <w:rPr>
          <w:rFonts w:ascii="Arial" w:hAnsi="Arial" w:cs="Arial"/>
          <w:sz w:val="20"/>
          <w:szCs w:val="20"/>
        </w:rPr>
        <w:t xml:space="preserve">attenzione </w:t>
      </w:r>
      <w:r>
        <w:rPr>
          <w:rFonts w:ascii="Arial" w:hAnsi="Arial" w:cs="Arial"/>
          <w:sz w:val="20"/>
          <w:szCs w:val="20"/>
        </w:rPr>
        <w:t xml:space="preserve">è rivolta ai </w:t>
      </w:r>
      <w:r w:rsidRPr="0027254A">
        <w:rPr>
          <w:rFonts w:ascii="Arial" w:hAnsi="Arial" w:cs="Arial"/>
          <w:sz w:val="20"/>
          <w:szCs w:val="20"/>
        </w:rPr>
        <w:t>seguenti aspetti:</w:t>
      </w:r>
    </w:p>
    <w:p w14:paraId="3EC95C4F" w14:textId="77777777" w:rsidR="004B5E94" w:rsidRPr="007A68FD" w:rsidRDefault="004B5E94" w:rsidP="004B5E9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A68FD">
        <w:rPr>
          <w:rFonts w:ascii="Arial" w:hAnsi="Arial" w:cs="Arial"/>
          <w:sz w:val="20"/>
          <w:szCs w:val="20"/>
        </w:rPr>
        <w:t>analisi del profilo e delle competenze finali che lo studente dovrà acquisire, verificando la loro</w:t>
      </w:r>
    </w:p>
    <w:p w14:paraId="4DE714D2" w14:textId="77777777" w:rsidR="004B5E94" w:rsidRPr="0027254A" w:rsidRDefault="004B5E94" w:rsidP="004B5E94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spendibilità nel mondo del lavoro e </w:t>
      </w:r>
      <w:r>
        <w:rPr>
          <w:rFonts w:ascii="Arial" w:hAnsi="Arial" w:cs="Arial"/>
          <w:sz w:val="20"/>
          <w:szCs w:val="20"/>
        </w:rPr>
        <w:t xml:space="preserve">rimodulando </w:t>
      </w:r>
      <w:r w:rsidRPr="0027254A">
        <w:rPr>
          <w:rFonts w:ascii="Arial" w:hAnsi="Arial" w:cs="Arial"/>
          <w:sz w:val="20"/>
          <w:szCs w:val="20"/>
        </w:rPr>
        <w:t xml:space="preserve">il percorso di </w:t>
      </w:r>
      <w:r>
        <w:rPr>
          <w:rFonts w:ascii="Arial" w:hAnsi="Arial" w:cs="Arial"/>
          <w:sz w:val="20"/>
          <w:szCs w:val="20"/>
        </w:rPr>
        <w:t>PCTO</w:t>
      </w:r>
      <w:r w:rsidRPr="0027254A">
        <w:rPr>
          <w:rFonts w:ascii="Arial" w:hAnsi="Arial" w:cs="Arial"/>
          <w:sz w:val="20"/>
          <w:szCs w:val="20"/>
        </w:rPr>
        <w:t xml:space="preserve"> per favorire l'acquisizione di tali competenze; </w:t>
      </w:r>
    </w:p>
    <w:p w14:paraId="35169920" w14:textId="77777777" w:rsidR="004B5E94" w:rsidRPr="007A68FD" w:rsidRDefault="004B5E94" w:rsidP="004B5E9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A68FD">
        <w:rPr>
          <w:rFonts w:ascii="Arial" w:hAnsi="Arial" w:cs="Arial"/>
          <w:sz w:val="20"/>
          <w:szCs w:val="20"/>
        </w:rPr>
        <w:t>valorizzazione e ampliamento della rete di relazioni e rapporti con aziende, enti, soggetti</w:t>
      </w:r>
    </w:p>
    <w:p w14:paraId="3EFD3C7D" w14:textId="77777777" w:rsidR="004B5E94" w:rsidRPr="0027254A" w:rsidRDefault="004B5E94" w:rsidP="004B5E94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bCs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pubblici e privati, </w:t>
      </w:r>
      <w:r>
        <w:rPr>
          <w:rFonts w:ascii="Arial" w:hAnsi="Arial" w:cs="Arial"/>
          <w:sz w:val="20"/>
          <w:szCs w:val="20"/>
        </w:rPr>
        <w:t xml:space="preserve">soprattutto </w:t>
      </w:r>
      <w:r w:rsidRPr="0027254A">
        <w:rPr>
          <w:rFonts w:ascii="Arial" w:hAnsi="Arial" w:cs="Arial"/>
          <w:sz w:val="20"/>
          <w:szCs w:val="20"/>
        </w:rPr>
        <w:t xml:space="preserve">nel contesto territoriale. </w:t>
      </w:r>
      <w:r w:rsidRPr="0027254A">
        <w:rPr>
          <w:rFonts w:ascii="Arial" w:hAnsi="Arial" w:cs="Arial"/>
          <w:bCs/>
          <w:sz w:val="20"/>
          <w:szCs w:val="20"/>
        </w:rPr>
        <w:t>Il progetto intende, infatti, coniugare il percorso formativo e le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7254A">
        <w:rPr>
          <w:rFonts w:ascii="Arial" w:hAnsi="Arial" w:cs="Arial"/>
          <w:bCs/>
          <w:sz w:val="20"/>
          <w:szCs w:val="20"/>
        </w:rPr>
        <w:t xml:space="preserve">competenze del profilo dello studente con le caratteristiche del territorio, ma anche con l'apertura a opportunità lavorative </w:t>
      </w:r>
      <w:r>
        <w:rPr>
          <w:rFonts w:ascii="Arial" w:hAnsi="Arial" w:cs="Arial"/>
          <w:bCs/>
          <w:sz w:val="20"/>
          <w:szCs w:val="20"/>
        </w:rPr>
        <w:t xml:space="preserve">in Italia e </w:t>
      </w:r>
      <w:r w:rsidRPr="0027254A">
        <w:rPr>
          <w:rFonts w:ascii="Arial" w:hAnsi="Arial" w:cs="Arial"/>
          <w:bCs/>
          <w:sz w:val="20"/>
          <w:szCs w:val="20"/>
        </w:rPr>
        <w:t>all'estero;</w:t>
      </w:r>
    </w:p>
    <w:p w14:paraId="1406556A" w14:textId="77777777" w:rsidR="004B5E94" w:rsidRPr="007A68FD" w:rsidRDefault="004B5E94" w:rsidP="004B5E9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A68FD">
        <w:rPr>
          <w:rFonts w:ascii="Arial" w:hAnsi="Arial" w:cs="Arial"/>
          <w:sz w:val="20"/>
          <w:szCs w:val="20"/>
        </w:rPr>
        <w:t xml:space="preserve">Individuazione di attività che possano più facilmente essere inserite nel curricolo scolastico e siano idonee per il conseguimento delle competenze richieste, valorizzando anche attività già in atto, verificate e valutabili nell'ambito del progetto individuale </w:t>
      </w:r>
      <w:r w:rsidRPr="007A68FD">
        <w:rPr>
          <w:rFonts w:ascii="Arial" w:hAnsi="Arial" w:cs="Arial"/>
          <w:sz w:val="20"/>
          <w:szCs w:val="20"/>
          <w:highlight w:val="yellow"/>
        </w:rPr>
        <w:t>(vedasi programmazioni per indirizzo)</w:t>
      </w:r>
    </w:p>
    <w:p w14:paraId="52077A5B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3EDCD67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27254A">
        <w:rPr>
          <w:rFonts w:ascii="Arial" w:hAnsi="Arial" w:cs="Arial"/>
          <w:b/>
          <w:bCs/>
          <w:sz w:val="20"/>
          <w:szCs w:val="20"/>
        </w:rPr>
        <w:t>Destinatari</w:t>
      </w:r>
    </w:p>
    <w:p w14:paraId="54EDA1D0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27254A">
        <w:rPr>
          <w:rFonts w:ascii="Arial" w:hAnsi="Arial" w:cs="Arial"/>
          <w:sz w:val="20"/>
          <w:szCs w:val="20"/>
        </w:rPr>
        <w:t>l progetto coinvolge tutti gli studenti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delle classi terze, quarte, quinte di tutti gli indirizzi. Nella seguente tabella si indica il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 xml:space="preserve">numero degli studenti </w:t>
      </w:r>
      <w:r>
        <w:rPr>
          <w:rFonts w:ascii="Arial" w:hAnsi="Arial" w:cs="Arial"/>
          <w:sz w:val="20"/>
          <w:szCs w:val="20"/>
        </w:rPr>
        <w:t xml:space="preserve">nel presente 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 w:rsidRPr="0027254A">
        <w:rPr>
          <w:rFonts w:ascii="Arial" w:hAnsi="Arial" w:cs="Arial"/>
          <w:sz w:val="20"/>
          <w:szCs w:val="20"/>
        </w:rPr>
        <w:t>:</w:t>
      </w:r>
    </w:p>
    <w:p w14:paraId="3B6587A6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B5E94" w14:paraId="6DE01631" w14:textId="77777777" w:rsidTr="005A0CD6">
        <w:tc>
          <w:tcPr>
            <w:tcW w:w="1925" w:type="dxa"/>
          </w:tcPr>
          <w:p w14:paraId="4111B20A" w14:textId="77777777" w:rsidR="004B5E94" w:rsidRDefault="004B5E94" w:rsidP="005A0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1925" w:type="dxa"/>
          </w:tcPr>
          <w:p w14:paraId="5EE7EF17" w14:textId="77777777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 terze</w:t>
            </w:r>
          </w:p>
        </w:tc>
        <w:tc>
          <w:tcPr>
            <w:tcW w:w="1926" w:type="dxa"/>
          </w:tcPr>
          <w:p w14:paraId="02CC2DCF" w14:textId="77777777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 quarte</w:t>
            </w:r>
          </w:p>
        </w:tc>
        <w:tc>
          <w:tcPr>
            <w:tcW w:w="1926" w:type="dxa"/>
          </w:tcPr>
          <w:p w14:paraId="6E06199D" w14:textId="77777777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 quinte</w:t>
            </w:r>
          </w:p>
        </w:tc>
        <w:tc>
          <w:tcPr>
            <w:tcW w:w="1926" w:type="dxa"/>
          </w:tcPr>
          <w:p w14:paraId="7B119DCF" w14:textId="77777777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stud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indirizzo</w:t>
            </w:r>
            <w:proofErr w:type="gramEnd"/>
          </w:p>
        </w:tc>
      </w:tr>
      <w:tr w:rsidR="004B5E94" w14:paraId="51632A83" w14:textId="77777777" w:rsidTr="005A0CD6">
        <w:tc>
          <w:tcPr>
            <w:tcW w:w="1925" w:type="dxa"/>
          </w:tcPr>
          <w:p w14:paraId="48C049B7" w14:textId="77777777" w:rsidR="004B5E94" w:rsidRDefault="004B5E94" w:rsidP="005A0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LINGUISTICO</w:t>
            </w:r>
          </w:p>
        </w:tc>
        <w:tc>
          <w:tcPr>
            <w:tcW w:w="1925" w:type="dxa"/>
          </w:tcPr>
          <w:p w14:paraId="13D8CB53" w14:textId="0C4CF21D" w:rsidR="004B5E94" w:rsidRDefault="00602EB5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26" w:type="dxa"/>
          </w:tcPr>
          <w:p w14:paraId="7EFCDA75" w14:textId="4E504700" w:rsidR="004B5E94" w:rsidRDefault="00602EB5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926" w:type="dxa"/>
          </w:tcPr>
          <w:p w14:paraId="4555BA42" w14:textId="3795193E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02E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14:paraId="04D74448" w14:textId="1EE0D9EA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02EB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4B5E94" w14:paraId="6B4D3264" w14:textId="77777777" w:rsidTr="005A0CD6">
        <w:tc>
          <w:tcPr>
            <w:tcW w:w="1925" w:type="dxa"/>
          </w:tcPr>
          <w:p w14:paraId="6462D1CF" w14:textId="77777777" w:rsidR="004B5E94" w:rsidRDefault="004B5E94" w:rsidP="005A0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SCI.UMANE+LES</w:t>
            </w:r>
          </w:p>
        </w:tc>
        <w:tc>
          <w:tcPr>
            <w:tcW w:w="1925" w:type="dxa"/>
          </w:tcPr>
          <w:p w14:paraId="3E17D375" w14:textId="6687C4B1" w:rsidR="004B5E94" w:rsidRDefault="00602EB5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926" w:type="dxa"/>
          </w:tcPr>
          <w:p w14:paraId="33180081" w14:textId="122D1605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02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14:paraId="3AD815E7" w14:textId="0864D36A" w:rsidR="004B5E94" w:rsidRDefault="00602EB5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926" w:type="dxa"/>
          </w:tcPr>
          <w:p w14:paraId="0ECD0BDF" w14:textId="3BCD98B7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602E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B5E94" w14:paraId="66829BC9" w14:textId="77777777" w:rsidTr="005A0CD6">
        <w:tc>
          <w:tcPr>
            <w:tcW w:w="1925" w:type="dxa"/>
          </w:tcPr>
          <w:p w14:paraId="0B931201" w14:textId="77777777" w:rsidR="004B5E94" w:rsidRDefault="004B5E94" w:rsidP="005A0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INFO/TELECOM.</w:t>
            </w:r>
          </w:p>
        </w:tc>
        <w:tc>
          <w:tcPr>
            <w:tcW w:w="1925" w:type="dxa"/>
          </w:tcPr>
          <w:p w14:paraId="24266497" w14:textId="77777777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26" w:type="dxa"/>
          </w:tcPr>
          <w:p w14:paraId="6FEDBF7B" w14:textId="69D5F7B4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02E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26" w:type="dxa"/>
          </w:tcPr>
          <w:p w14:paraId="0ED7CE98" w14:textId="3BCE98BA" w:rsidR="004B5E94" w:rsidRDefault="00602EB5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6" w:type="dxa"/>
          </w:tcPr>
          <w:p w14:paraId="081D48E8" w14:textId="0E4B56F1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2EB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5E94" w14:paraId="6CE639BE" w14:textId="77777777" w:rsidTr="005A0CD6">
        <w:tc>
          <w:tcPr>
            <w:tcW w:w="1925" w:type="dxa"/>
          </w:tcPr>
          <w:p w14:paraId="3B9F4E01" w14:textId="77777777" w:rsidR="004B5E94" w:rsidRDefault="004B5E94" w:rsidP="005A0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CHIMICO</w:t>
            </w:r>
          </w:p>
        </w:tc>
        <w:tc>
          <w:tcPr>
            <w:tcW w:w="1925" w:type="dxa"/>
          </w:tcPr>
          <w:p w14:paraId="698049FD" w14:textId="00E08858" w:rsidR="004B5E94" w:rsidRDefault="00602EB5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26" w:type="dxa"/>
          </w:tcPr>
          <w:p w14:paraId="79A34FA4" w14:textId="4074C2D7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02E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14:paraId="09333387" w14:textId="659D73E7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02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14:paraId="0C4C79B8" w14:textId="65C4DB5C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2EB5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4B5E94" w14:paraId="76088760" w14:textId="77777777" w:rsidTr="005A0CD6">
        <w:tc>
          <w:tcPr>
            <w:tcW w:w="1925" w:type="dxa"/>
          </w:tcPr>
          <w:p w14:paraId="57422D2D" w14:textId="77777777" w:rsidR="004B5E94" w:rsidRDefault="004B5E94" w:rsidP="005A0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Totale studenti triennio </w:t>
            </w:r>
          </w:p>
        </w:tc>
        <w:tc>
          <w:tcPr>
            <w:tcW w:w="1925" w:type="dxa"/>
          </w:tcPr>
          <w:p w14:paraId="20CBFAA1" w14:textId="77777777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C5ABFD0" w14:textId="77777777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07D79C9" w14:textId="77777777" w:rsidR="004B5E9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8B5EB15" w14:textId="3A566471" w:rsidR="004B5E94" w:rsidRPr="00F07734" w:rsidRDefault="004B5E94" w:rsidP="005A0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="00602EB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403E6CBB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5DE0957" w14:textId="77777777" w:rsidR="004B5E94" w:rsidRPr="00171F36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2192C6B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27254A">
        <w:rPr>
          <w:rFonts w:ascii="Arial" w:hAnsi="Arial" w:cs="Arial"/>
          <w:b/>
          <w:bCs/>
          <w:sz w:val="20"/>
          <w:szCs w:val="20"/>
        </w:rPr>
        <w:t>Obiettivi – obiettivi di competenza</w:t>
      </w:r>
    </w:p>
    <w:p w14:paraId="3AC9C83B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L'individuazione degli obiettivi di competenza conseguibili in un percorso di </w:t>
      </w:r>
      <w:r>
        <w:rPr>
          <w:rFonts w:ascii="Arial" w:hAnsi="Arial" w:cs="Arial"/>
          <w:sz w:val="20"/>
          <w:szCs w:val="20"/>
        </w:rPr>
        <w:t>PCTO si riferisce a</w:t>
      </w:r>
      <w:r w:rsidRPr="0027254A">
        <w:rPr>
          <w:rFonts w:ascii="Arial" w:hAnsi="Arial" w:cs="Arial"/>
          <w:sz w:val="20"/>
          <w:szCs w:val="20"/>
        </w:rPr>
        <w:t>:</w:t>
      </w:r>
    </w:p>
    <w:p w14:paraId="6A136496" w14:textId="77777777" w:rsidR="004B5E94" w:rsidRPr="0027254A" w:rsidRDefault="004B5E94" w:rsidP="004B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7254A">
        <w:rPr>
          <w:rFonts w:ascii="Arial" w:hAnsi="Arial" w:cs="Arial"/>
          <w:sz w:val="20"/>
          <w:szCs w:val="20"/>
        </w:rPr>
        <w:t>ompetenze di cittadinanza proposte dalla Commissione europea e relativa valutazione per livelli</w:t>
      </w:r>
    </w:p>
    <w:p w14:paraId="0506B094" w14:textId="77777777" w:rsidR="004B5E94" w:rsidRPr="0027254A" w:rsidRDefault="004B5E94" w:rsidP="004B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7254A">
        <w:rPr>
          <w:rFonts w:ascii="Arial" w:hAnsi="Arial" w:cs="Arial"/>
          <w:sz w:val="20"/>
          <w:szCs w:val="20"/>
        </w:rPr>
        <w:t xml:space="preserve">onfronto con il profilo dello studente </w:t>
      </w:r>
    </w:p>
    <w:p w14:paraId="6CB0C853" w14:textId="77777777" w:rsidR="004B5E94" w:rsidRDefault="004B5E94" w:rsidP="004B5E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coerenza con le competenze richieste anche dalle aziende a livello territoriale e </w:t>
      </w:r>
      <w:proofErr w:type="gramStart"/>
      <w:r w:rsidRPr="0027254A">
        <w:rPr>
          <w:rFonts w:ascii="Arial" w:hAnsi="Arial" w:cs="Arial"/>
          <w:sz w:val="20"/>
          <w:szCs w:val="20"/>
        </w:rPr>
        <w:t>non</w:t>
      </w:r>
      <w:proofErr w:type="gramEnd"/>
      <w:r w:rsidRPr="0027254A">
        <w:rPr>
          <w:rFonts w:ascii="Arial" w:hAnsi="Arial" w:cs="Arial"/>
          <w:sz w:val="20"/>
          <w:szCs w:val="20"/>
        </w:rPr>
        <w:t>.</w:t>
      </w:r>
    </w:p>
    <w:p w14:paraId="5501F896" w14:textId="77777777" w:rsidR="004B5E94" w:rsidRPr="0027254A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2"/>
      </w:tblGrid>
      <w:tr w:rsidR="004B5E94" w:rsidRPr="00C04C79" w14:paraId="6EBD598D" w14:textId="77777777" w:rsidTr="005A0CD6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A63A4" w14:textId="77777777" w:rsidR="004B5E94" w:rsidRPr="00C04C79" w:rsidRDefault="004B5E94" w:rsidP="005A0CD6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 xml:space="preserve">Capacità di riflettere su </w:t>
            </w:r>
            <w:proofErr w:type="gramStart"/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se</w:t>
            </w:r>
            <w:proofErr w:type="gramEnd"/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 xml:space="preserve"> stessi e individuare le proprie attitudini</w:t>
            </w:r>
            <w:r w:rsidRPr="00C04C79">
              <w:rPr>
                <w:rFonts w:ascii="Verdana" w:hAnsi="Verdana"/>
                <w:sz w:val="18"/>
                <w:szCs w:val="18"/>
              </w:rPr>
              <w:t> </w:t>
            </w:r>
            <w:r w:rsidRPr="00C04C79">
              <w:rPr>
                <w:rFonts w:ascii="Calibri" w:hAnsi="Calibri" w:cs="Calibri"/>
              </w:rPr>
              <w:t> </w:t>
            </w:r>
          </w:p>
        </w:tc>
      </w:tr>
      <w:tr w:rsidR="004B5E94" w:rsidRPr="00C04C79" w14:paraId="289E69D1" w14:textId="77777777" w:rsidTr="005A0CD6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1614B" w14:textId="77777777" w:rsidR="004B5E94" w:rsidRPr="00C04C79" w:rsidRDefault="004B5E94" w:rsidP="005A0CD6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Capacità di gestire efficacemente il tempo e le informazioni</w:t>
            </w:r>
            <w:r w:rsidRPr="00C04C79">
              <w:rPr>
                <w:rFonts w:ascii="Verdana" w:hAnsi="Verdana"/>
                <w:sz w:val="18"/>
                <w:szCs w:val="18"/>
              </w:rPr>
              <w:t> </w:t>
            </w:r>
            <w:r w:rsidRPr="00C04C79">
              <w:rPr>
                <w:rFonts w:ascii="Calibri" w:hAnsi="Calibri" w:cs="Calibri"/>
              </w:rPr>
              <w:t> </w:t>
            </w:r>
          </w:p>
        </w:tc>
      </w:tr>
      <w:tr w:rsidR="004B5E94" w:rsidRPr="00C04C79" w14:paraId="3469A450" w14:textId="77777777" w:rsidTr="005A0CD6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E3C3C" w14:textId="77777777" w:rsidR="004B5E94" w:rsidRPr="00C04C79" w:rsidRDefault="004B5E94" w:rsidP="005A0CD6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 xml:space="preserve">Capacità di imparare e di lavorare sia in modalità collaborativa sia in maniera autonoma </w:t>
            </w:r>
            <w:r w:rsidRPr="00C04C79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B5E94" w:rsidRPr="00C04C79" w14:paraId="20AC17DF" w14:textId="77777777" w:rsidTr="005A0CD6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154B9" w14:textId="77777777" w:rsidR="004B5E94" w:rsidRPr="00C04C79" w:rsidRDefault="004B5E94" w:rsidP="005A0CD6"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Capacità di esprimere e comprendere punti di vista diversi</w:t>
            </w:r>
            <w:r w:rsidRPr="00C04C79">
              <w:rPr>
                <w:rFonts w:ascii="Verdana" w:hAnsi="Verdana"/>
                <w:sz w:val="18"/>
                <w:szCs w:val="18"/>
              </w:rPr>
              <w:t>  </w:t>
            </w:r>
          </w:p>
        </w:tc>
      </w:tr>
      <w:tr w:rsidR="004B5E94" w:rsidRPr="00C04C79" w14:paraId="34F10E18" w14:textId="77777777" w:rsidTr="005A0CD6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C979D" w14:textId="77777777" w:rsidR="004B5E94" w:rsidRPr="00C04C79" w:rsidRDefault="004B5E94" w:rsidP="005A0CD6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Capacità di pensiero critico e abilità integrate nella soluzione dei problemi</w:t>
            </w:r>
            <w:r w:rsidRPr="00C04C79">
              <w:rPr>
                <w:rFonts w:ascii="Verdana" w:hAnsi="Verdana"/>
                <w:sz w:val="18"/>
                <w:szCs w:val="18"/>
              </w:rPr>
              <w:t> </w:t>
            </w:r>
            <w:r w:rsidRPr="00C04C79">
              <w:rPr>
                <w:rFonts w:ascii="Calibri" w:hAnsi="Calibri" w:cs="Calibri"/>
              </w:rPr>
              <w:t> </w:t>
            </w:r>
          </w:p>
        </w:tc>
      </w:tr>
      <w:tr w:rsidR="004B5E94" w:rsidRPr="00C04C79" w14:paraId="5A82348D" w14:textId="77777777" w:rsidTr="005A0CD6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68111" w14:textId="77777777" w:rsidR="004B5E94" w:rsidRPr="00C04C79" w:rsidRDefault="004B5E94" w:rsidP="005A0CD6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Capacità di accettare la responsabilità</w:t>
            </w:r>
            <w:r w:rsidRPr="00C04C79">
              <w:rPr>
                <w:rFonts w:ascii="Verdana" w:hAnsi="Verdana"/>
                <w:sz w:val="18"/>
                <w:szCs w:val="18"/>
              </w:rPr>
              <w:t>  </w:t>
            </w:r>
          </w:p>
        </w:tc>
      </w:tr>
      <w:tr w:rsidR="004B5E94" w:rsidRPr="00C04C79" w14:paraId="027B4A1F" w14:textId="77777777" w:rsidTr="005A0CD6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6FB16" w14:textId="77777777" w:rsidR="004B5E94" w:rsidRPr="00C04C79" w:rsidRDefault="004B5E94" w:rsidP="005A0CD6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Curiosità nei confronti del mondo, apertura per immaginare nuove possibilità</w:t>
            </w:r>
            <w:r w:rsidRPr="00C04C79">
              <w:rPr>
                <w:rFonts w:ascii="Verdana" w:hAnsi="Verdana"/>
                <w:sz w:val="18"/>
                <w:szCs w:val="18"/>
              </w:rPr>
              <w:t>  </w:t>
            </w:r>
          </w:p>
        </w:tc>
      </w:tr>
    </w:tbl>
    <w:p w14:paraId="4ED7338B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E142C0" w14:textId="412DB34E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448796" w14:textId="77777777" w:rsidR="00F622EF" w:rsidRDefault="00F622EF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CA95C4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E06E20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2- LA STRUTTURA ORGANIZZATIVA</w:t>
      </w:r>
    </w:p>
    <w:p w14:paraId="46ED8702" w14:textId="77777777" w:rsidR="004B5E94" w:rsidRPr="00747EB3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613936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L'organizzazione prevede le seguenti figure:</w:t>
      </w:r>
    </w:p>
    <w:p w14:paraId="29DC8C28" w14:textId="77777777" w:rsidR="004B5E94" w:rsidRPr="00A84369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docente - f</w:t>
      </w:r>
      <w:r w:rsidRPr="00A84369">
        <w:rPr>
          <w:rFonts w:ascii="Arial" w:hAnsi="Arial" w:cs="Arial"/>
          <w:sz w:val="20"/>
          <w:szCs w:val="20"/>
        </w:rPr>
        <w:t>unzione strumentale</w:t>
      </w:r>
      <w:r>
        <w:rPr>
          <w:rFonts w:ascii="Arial" w:hAnsi="Arial" w:cs="Arial"/>
          <w:sz w:val="20"/>
          <w:szCs w:val="20"/>
        </w:rPr>
        <w:t xml:space="preserve"> PCTO</w:t>
      </w:r>
    </w:p>
    <w:p w14:paraId="0CF9B593" w14:textId="77777777" w:rsidR="004B5E94" w:rsidRPr="00A84369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coordinatore</w:t>
      </w:r>
      <w:r w:rsidRPr="00A84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PCTO</w:t>
      </w:r>
      <w:r w:rsidRPr="00A84369">
        <w:rPr>
          <w:rFonts w:ascii="Arial" w:hAnsi="Arial" w:cs="Arial"/>
          <w:sz w:val="20"/>
          <w:szCs w:val="20"/>
        </w:rPr>
        <w:t xml:space="preserve"> per </w:t>
      </w:r>
      <w:r>
        <w:rPr>
          <w:rFonts w:ascii="Arial" w:hAnsi="Arial" w:cs="Arial"/>
          <w:sz w:val="20"/>
          <w:szCs w:val="20"/>
        </w:rPr>
        <w:t>ciascun indirizzo</w:t>
      </w:r>
      <w:r w:rsidRPr="00A84369">
        <w:rPr>
          <w:rFonts w:ascii="Arial" w:hAnsi="Arial" w:cs="Arial"/>
          <w:sz w:val="20"/>
          <w:szCs w:val="20"/>
        </w:rPr>
        <w:t xml:space="preserve"> </w:t>
      </w:r>
    </w:p>
    <w:p w14:paraId="62B7701D" w14:textId="685AC137" w:rsidR="004B5E94" w:rsidRPr="00A84369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Pr="00A84369">
        <w:rPr>
          <w:rFonts w:ascii="Arial" w:hAnsi="Arial" w:cs="Arial"/>
          <w:sz w:val="20"/>
          <w:szCs w:val="20"/>
        </w:rPr>
        <w:t>tutor scolastic</w:t>
      </w:r>
      <w:r>
        <w:rPr>
          <w:rFonts w:ascii="Arial" w:hAnsi="Arial" w:cs="Arial"/>
          <w:sz w:val="20"/>
          <w:szCs w:val="20"/>
        </w:rPr>
        <w:t xml:space="preserve">o per classe </w:t>
      </w:r>
      <w:r w:rsidR="00F622E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 sezione;</w:t>
      </w:r>
    </w:p>
    <w:p w14:paraId="3254ECB7" w14:textId="57E238B4" w:rsidR="004B5E94" w:rsidRDefault="00F622EF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proofErr w:type="gramEnd"/>
      <w:r w:rsidR="004B5E94">
        <w:rPr>
          <w:rFonts w:ascii="Arial" w:hAnsi="Arial" w:cs="Arial"/>
          <w:bCs/>
          <w:sz w:val="20"/>
          <w:szCs w:val="20"/>
        </w:rPr>
        <w:t xml:space="preserve"> </w:t>
      </w:r>
      <w:r w:rsidR="004B5E94" w:rsidRPr="00A84369">
        <w:rPr>
          <w:rFonts w:ascii="Arial" w:hAnsi="Arial" w:cs="Arial"/>
          <w:bCs/>
          <w:sz w:val="20"/>
          <w:szCs w:val="20"/>
        </w:rPr>
        <w:t>docenti potenziatori</w:t>
      </w:r>
      <w:r w:rsidR="004B5E94">
        <w:rPr>
          <w:rFonts w:ascii="Arial" w:hAnsi="Arial" w:cs="Arial"/>
          <w:bCs/>
          <w:sz w:val="20"/>
          <w:szCs w:val="20"/>
        </w:rPr>
        <w:t xml:space="preserve"> che supportano i tutor nelle procedure burocratico-amministrative</w:t>
      </w:r>
    </w:p>
    <w:p w14:paraId="7F09FCB2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14:paraId="3D303F29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Docente funzione strumentale per l’ASL:</w:t>
      </w:r>
    </w:p>
    <w:p w14:paraId="7EF3E387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elabora il </w:t>
      </w:r>
      <w:r w:rsidRPr="00074897">
        <w:rPr>
          <w:rFonts w:ascii="Arial" w:hAnsi="Arial" w:cs="Arial"/>
          <w:bCs/>
          <w:sz w:val="20"/>
          <w:szCs w:val="20"/>
        </w:rPr>
        <w:t>progetto</w:t>
      </w:r>
      <w:r>
        <w:rPr>
          <w:rFonts w:ascii="Arial" w:hAnsi="Arial" w:cs="Arial"/>
          <w:bCs/>
          <w:sz w:val="20"/>
          <w:szCs w:val="20"/>
        </w:rPr>
        <w:t xml:space="preserve"> generale d’istituto;</w:t>
      </w:r>
    </w:p>
    <w:p w14:paraId="6D6CB7DD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Pr="00074897">
        <w:rPr>
          <w:rFonts w:ascii="Arial" w:hAnsi="Arial" w:cs="Arial"/>
          <w:bCs/>
          <w:sz w:val="20"/>
          <w:szCs w:val="20"/>
        </w:rPr>
        <w:t xml:space="preserve">icerca sul territorio delle sedi ospitanti gli allievi in </w:t>
      </w:r>
      <w:r>
        <w:rPr>
          <w:rFonts w:ascii="Arial" w:hAnsi="Arial" w:cs="Arial"/>
          <w:bCs/>
          <w:sz w:val="20"/>
          <w:szCs w:val="20"/>
        </w:rPr>
        <w:t>stage</w:t>
      </w:r>
      <w:r w:rsidRPr="00074897">
        <w:rPr>
          <w:rFonts w:ascii="Arial" w:hAnsi="Arial" w:cs="Arial"/>
          <w:bCs/>
          <w:sz w:val="20"/>
          <w:szCs w:val="20"/>
        </w:rPr>
        <w:t xml:space="preserve"> e abbi</w:t>
      </w:r>
      <w:r>
        <w:rPr>
          <w:rFonts w:ascii="Arial" w:hAnsi="Arial" w:cs="Arial"/>
          <w:bCs/>
          <w:sz w:val="20"/>
          <w:szCs w:val="20"/>
        </w:rPr>
        <w:t>namenti alunno-sede ospitante;</w:t>
      </w:r>
    </w:p>
    <w:p w14:paraId="7ED68301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collabora alla gestione delle procedure relative alla produzione delle convenzioni ed alla stesura dei </w:t>
      </w:r>
      <w:r w:rsidRPr="00074897">
        <w:rPr>
          <w:rFonts w:ascii="Arial" w:hAnsi="Arial" w:cs="Arial"/>
          <w:bCs/>
          <w:sz w:val="20"/>
          <w:szCs w:val="20"/>
        </w:rPr>
        <w:t>percors</w:t>
      </w:r>
      <w:r>
        <w:rPr>
          <w:rFonts w:ascii="Arial" w:hAnsi="Arial" w:cs="Arial"/>
          <w:bCs/>
          <w:sz w:val="20"/>
          <w:szCs w:val="20"/>
        </w:rPr>
        <w:t>i</w:t>
      </w:r>
      <w:r w:rsidRPr="00074897">
        <w:rPr>
          <w:rFonts w:ascii="Arial" w:hAnsi="Arial" w:cs="Arial"/>
          <w:bCs/>
          <w:sz w:val="20"/>
          <w:szCs w:val="20"/>
        </w:rPr>
        <w:t xml:space="preserve"> formativ</w:t>
      </w:r>
      <w:r>
        <w:rPr>
          <w:rFonts w:ascii="Arial" w:hAnsi="Arial" w:cs="Arial"/>
          <w:bCs/>
          <w:sz w:val="20"/>
          <w:szCs w:val="20"/>
        </w:rPr>
        <w:t>i;</w:t>
      </w:r>
    </w:p>
    <w:p w14:paraId="066CC8F5" w14:textId="77777777" w:rsidR="004B5E94" w:rsidRPr="00074897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Pr="00074897">
        <w:rPr>
          <w:rFonts w:ascii="Arial" w:hAnsi="Arial" w:cs="Arial"/>
          <w:bCs/>
          <w:sz w:val="20"/>
          <w:szCs w:val="20"/>
        </w:rPr>
        <w:t xml:space="preserve">onitora </w:t>
      </w:r>
      <w:r>
        <w:rPr>
          <w:rFonts w:ascii="Arial" w:hAnsi="Arial" w:cs="Arial"/>
          <w:bCs/>
          <w:sz w:val="20"/>
          <w:szCs w:val="20"/>
        </w:rPr>
        <w:t>il progetto ed elabora le dovute relazioni per il DS, il DSGA ed il Collegio docenti.</w:t>
      </w:r>
    </w:p>
    <w:p w14:paraId="166621C5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672A2FF9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Commissione ristretta (F.S. + coordi</w:t>
      </w:r>
      <w:r w:rsidRPr="0027254A">
        <w:rPr>
          <w:rFonts w:ascii="Arial" w:hAnsi="Arial" w:cs="Arial"/>
          <w:b/>
          <w:bCs/>
          <w:sz w:val="20"/>
          <w:szCs w:val="20"/>
        </w:rPr>
        <w:t>natori</w:t>
      </w:r>
      <w:r>
        <w:rPr>
          <w:rFonts w:ascii="Arial" w:hAnsi="Arial" w:cs="Arial"/>
          <w:b/>
          <w:bCs/>
          <w:sz w:val="20"/>
          <w:szCs w:val="20"/>
        </w:rPr>
        <w:t xml:space="preserve"> d’indirizzo) – Funzioni fondamentali: </w:t>
      </w:r>
    </w:p>
    <w:p w14:paraId="587F4024" w14:textId="77777777" w:rsidR="004B5E94" w:rsidRPr="00BB23C0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BB23C0">
        <w:rPr>
          <w:rFonts w:ascii="Arial" w:hAnsi="Arial" w:cs="Arial"/>
          <w:sz w:val="20"/>
          <w:szCs w:val="20"/>
        </w:rPr>
        <w:t>elabora la programmazione di indirizzo con le specifiche attività per l'indirizzo e la classe (tipologia delle aziende; competenze professionalizzanti specifiche ecc.), con l’attribuzione delle ore per ciascuna attività</w:t>
      </w:r>
      <w:r>
        <w:rPr>
          <w:rFonts w:ascii="Arial" w:hAnsi="Arial" w:cs="Arial"/>
          <w:sz w:val="20"/>
          <w:szCs w:val="20"/>
        </w:rPr>
        <w:t>;</w:t>
      </w:r>
    </w:p>
    <w:p w14:paraId="58248164" w14:textId="3E46BC55" w:rsidR="004B5E94" w:rsidRPr="00781B09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81B09">
        <w:rPr>
          <w:rFonts w:ascii="Arial" w:hAnsi="Arial" w:cs="Arial"/>
          <w:sz w:val="20"/>
          <w:szCs w:val="20"/>
        </w:rPr>
        <w:t>informa gli organi scolastici preposti (DS, Dipartimenti, Collegio, ecc.) sulle fasi delle attività di svolgimento del progetto, per un'adeguata realizzazione delle stesse o per apportare eventuali modifiche in corso d’opera.</w:t>
      </w:r>
    </w:p>
    <w:p w14:paraId="0B84B5CB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7D3EE5C3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Tutor scolastico – funzioni fondamentali: </w:t>
      </w:r>
    </w:p>
    <w:p w14:paraId="710172CE" w14:textId="77777777" w:rsidR="004B5E94" w:rsidRPr="008F5B72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F5B72">
        <w:rPr>
          <w:rFonts w:ascii="Arial" w:hAnsi="Arial" w:cs="Arial"/>
          <w:sz w:val="20"/>
          <w:szCs w:val="20"/>
        </w:rPr>
        <w:t>prende in esame le attività previste dal progetto d’istituto/di indirizzo e collabora per la predisposizione del progetto con il Consiglio di Classe;</w:t>
      </w:r>
    </w:p>
    <w:p w14:paraId="5F9E4A89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individua </w:t>
      </w:r>
      <w:r w:rsidRPr="008C55E6">
        <w:rPr>
          <w:rFonts w:ascii="Arial" w:hAnsi="Arial" w:cs="Arial"/>
          <w:sz w:val="20"/>
          <w:szCs w:val="20"/>
        </w:rPr>
        <w:t xml:space="preserve">i soggetti ospitanti per </w:t>
      </w:r>
      <w:r>
        <w:rPr>
          <w:rFonts w:ascii="Arial" w:hAnsi="Arial" w:cs="Arial"/>
          <w:sz w:val="20"/>
          <w:szCs w:val="20"/>
        </w:rPr>
        <w:t>definire gli obiettivi e le relative competenze richieste per lo stage;</w:t>
      </w:r>
    </w:p>
    <w:p w14:paraId="569E53CB" w14:textId="77777777" w:rsidR="004B5E94" w:rsidRPr="003E1489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provvede alla compilazione dei vari passaggi previsti all’interno della piattaforma PCTO scolastica (</w:t>
      </w:r>
      <w:proofErr w:type="spellStart"/>
      <w:r>
        <w:rPr>
          <w:rFonts w:ascii="Arial" w:hAnsi="Arial" w:cs="Arial"/>
          <w:sz w:val="20"/>
          <w:szCs w:val="20"/>
        </w:rPr>
        <w:t>Heigh</w:t>
      </w:r>
      <w:proofErr w:type="spellEnd"/>
      <w:r>
        <w:rPr>
          <w:rFonts w:ascii="Arial" w:hAnsi="Arial" w:cs="Arial"/>
          <w:sz w:val="20"/>
          <w:szCs w:val="20"/>
        </w:rPr>
        <w:t>-Ho), p</w:t>
      </w:r>
      <w:r w:rsidRPr="007E75BB">
        <w:rPr>
          <w:rFonts w:ascii="Arial" w:hAnsi="Arial" w:cs="Arial"/>
          <w:sz w:val="20"/>
          <w:szCs w:val="20"/>
        </w:rPr>
        <w:t>redispone</w:t>
      </w:r>
      <w:r>
        <w:rPr>
          <w:rFonts w:ascii="Arial" w:hAnsi="Arial" w:cs="Arial"/>
          <w:sz w:val="20"/>
          <w:szCs w:val="20"/>
        </w:rPr>
        <w:t>ndo</w:t>
      </w:r>
      <w:r w:rsidRPr="007E75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uno </w:t>
      </w:r>
      <w:r w:rsidRPr="003E1489">
        <w:rPr>
          <w:rFonts w:ascii="Arial" w:hAnsi="Arial" w:cs="Arial"/>
          <w:sz w:val="20"/>
          <w:szCs w:val="20"/>
        </w:rPr>
        <w:t>schema riassuntivo per classe;</w:t>
      </w:r>
    </w:p>
    <w:p w14:paraId="13016D6A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C55E6">
        <w:rPr>
          <w:rFonts w:ascii="Arial" w:hAnsi="Arial" w:cs="Arial"/>
          <w:sz w:val="20"/>
          <w:szCs w:val="20"/>
        </w:rPr>
        <w:t xml:space="preserve">ssiste e guida lo studente nel percorso; </w:t>
      </w:r>
    </w:p>
    <w:p w14:paraId="38CF26BE" w14:textId="77777777" w:rsidR="004B5E94" w:rsidRPr="00781B09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81B09">
        <w:rPr>
          <w:rFonts w:ascii="Arial" w:hAnsi="Arial" w:cs="Arial"/>
          <w:sz w:val="20"/>
          <w:szCs w:val="20"/>
        </w:rPr>
        <w:t>collabora con il tutor aziendale per la verifica della corretta realizzazione del progetto di stage;</w:t>
      </w:r>
    </w:p>
    <w:p w14:paraId="7E0E1971" w14:textId="77777777" w:rsidR="004B5E94" w:rsidRPr="00E1602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16024">
        <w:rPr>
          <w:rFonts w:ascii="Arial" w:hAnsi="Arial" w:cs="Arial"/>
          <w:sz w:val="20"/>
          <w:szCs w:val="20"/>
        </w:rPr>
        <w:t>collabora con il coordinatore, coi docenti potenziatori e con la segreteria per verificare il corretto sviluppo dell'iter burocratico per l'espletamento de</w:t>
      </w:r>
      <w:r>
        <w:rPr>
          <w:rFonts w:ascii="Arial" w:hAnsi="Arial" w:cs="Arial"/>
          <w:sz w:val="20"/>
          <w:szCs w:val="20"/>
        </w:rPr>
        <w:t xml:space="preserve">lla documentazione </w:t>
      </w:r>
      <w:r w:rsidRPr="00E16024">
        <w:rPr>
          <w:rFonts w:ascii="Arial" w:hAnsi="Arial" w:cs="Arial"/>
          <w:sz w:val="20"/>
          <w:szCs w:val="20"/>
        </w:rPr>
        <w:t>necessari</w:t>
      </w:r>
      <w:r>
        <w:rPr>
          <w:rFonts w:ascii="Arial" w:hAnsi="Arial" w:cs="Arial"/>
          <w:sz w:val="20"/>
          <w:szCs w:val="20"/>
        </w:rPr>
        <w:t>a</w:t>
      </w:r>
      <w:r w:rsidRPr="00E16024">
        <w:rPr>
          <w:rFonts w:ascii="Arial" w:hAnsi="Arial" w:cs="Arial"/>
          <w:sz w:val="20"/>
          <w:szCs w:val="20"/>
        </w:rPr>
        <w:t>;</w:t>
      </w:r>
    </w:p>
    <w:p w14:paraId="7DF2FCC2" w14:textId="77777777" w:rsidR="004B5E94" w:rsidRPr="007E75BB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inserisce i dati riassuntivi delle attività nella piattaforma MIUR relative </w:t>
      </w:r>
      <w:proofErr w:type="spellStart"/>
      <w:r>
        <w:rPr>
          <w:rFonts w:ascii="Arial" w:hAnsi="Arial" w:cs="Arial"/>
          <w:sz w:val="20"/>
          <w:szCs w:val="20"/>
        </w:rPr>
        <w:t>all’a.s.</w:t>
      </w:r>
      <w:proofErr w:type="spellEnd"/>
      <w:r>
        <w:rPr>
          <w:rFonts w:ascii="Arial" w:hAnsi="Arial" w:cs="Arial"/>
          <w:sz w:val="20"/>
          <w:szCs w:val="20"/>
        </w:rPr>
        <w:t xml:space="preserve"> di attivazione;</w:t>
      </w:r>
    </w:p>
    <w:p w14:paraId="6DD7904A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D2A31">
        <w:rPr>
          <w:rFonts w:ascii="Arial" w:hAnsi="Arial" w:cs="Arial"/>
          <w:sz w:val="20"/>
          <w:szCs w:val="20"/>
        </w:rPr>
        <w:t>comunica al consiglio di classe gli obiettivi raggiunti dagli studenti, proponendo uno schema di valutazione ponderato delle varie attività svolte dagli stessi</w:t>
      </w:r>
      <w:r>
        <w:rPr>
          <w:rFonts w:ascii="Arial" w:hAnsi="Arial" w:cs="Arial"/>
          <w:sz w:val="20"/>
          <w:szCs w:val="20"/>
        </w:rPr>
        <w:t>.</w:t>
      </w:r>
    </w:p>
    <w:p w14:paraId="01C763CB" w14:textId="77777777" w:rsidR="004B5E94" w:rsidRPr="00AD2A31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94C0E6E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27254A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l Consiglio di Classe: </w:t>
      </w:r>
    </w:p>
    <w:p w14:paraId="55D267D5" w14:textId="77777777" w:rsidR="004B5E94" w:rsidRPr="008C55E6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C55E6">
        <w:rPr>
          <w:rFonts w:ascii="Arial" w:hAnsi="Arial" w:cs="Arial"/>
          <w:sz w:val="20"/>
          <w:szCs w:val="20"/>
        </w:rPr>
        <w:t xml:space="preserve">rogetta i percorsi e le attività di alternanza per la classe attraverso </w:t>
      </w:r>
      <w:r>
        <w:rPr>
          <w:rFonts w:ascii="Arial" w:hAnsi="Arial" w:cs="Arial"/>
          <w:sz w:val="20"/>
          <w:szCs w:val="20"/>
        </w:rPr>
        <w:t xml:space="preserve">la </w:t>
      </w:r>
      <w:r w:rsidRPr="008C55E6">
        <w:rPr>
          <w:rFonts w:ascii="Arial" w:hAnsi="Arial" w:cs="Arial"/>
          <w:sz w:val="20"/>
          <w:szCs w:val="20"/>
        </w:rPr>
        <w:t>predisposizione del piano delle attività</w:t>
      </w:r>
      <w:r>
        <w:rPr>
          <w:rFonts w:ascii="Arial" w:hAnsi="Arial" w:cs="Arial"/>
          <w:sz w:val="20"/>
          <w:szCs w:val="20"/>
        </w:rPr>
        <w:t>;</w:t>
      </w:r>
    </w:p>
    <w:p w14:paraId="03E62701" w14:textId="77777777" w:rsidR="004B5E94" w:rsidRPr="008C55E6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8C55E6">
        <w:rPr>
          <w:rFonts w:ascii="Arial" w:hAnsi="Arial" w:cs="Arial"/>
          <w:sz w:val="20"/>
          <w:szCs w:val="20"/>
        </w:rPr>
        <w:t>erifica la realizzazione del progetto e il conseguimento delle competenze</w:t>
      </w:r>
      <w:r>
        <w:rPr>
          <w:rFonts w:ascii="Arial" w:hAnsi="Arial" w:cs="Arial"/>
          <w:sz w:val="20"/>
          <w:szCs w:val="20"/>
        </w:rPr>
        <w:t xml:space="preserve"> </w:t>
      </w:r>
      <w:r w:rsidRPr="008C55E6">
        <w:rPr>
          <w:rFonts w:ascii="Arial" w:hAnsi="Arial" w:cs="Arial"/>
          <w:sz w:val="20"/>
          <w:szCs w:val="20"/>
        </w:rPr>
        <w:t>previste</w:t>
      </w:r>
      <w:r>
        <w:rPr>
          <w:rFonts w:ascii="Arial" w:hAnsi="Arial" w:cs="Arial"/>
          <w:sz w:val="20"/>
          <w:szCs w:val="20"/>
        </w:rPr>
        <w:t>;</w:t>
      </w:r>
    </w:p>
    <w:p w14:paraId="2F7315ED" w14:textId="77777777" w:rsidR="004B5E94" w:rsidRPr="008C55E6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8C55E6">
        <w:rPr>
          <w:rFonts w:ascii="Arial" w:hAnsi="Arial" w:cs="Arial"/>
          <w:sz w:val="20"/>
          <w:szCs w:val="20"/>
        </w:rPr>
        <w:t>aluta l</w:t>
      </w:r>
      <w:r>
        <w:rPr>
          <w:rFonts w:ascii="Arial" w:hAnsi="Arial" w:cs="Arial"/>
          <w:sz w:val="20"/>
          <w:szCs w:val="20"/>
        </w:rPr>
        <w:t xml:space="preserve">e </w:t>
      </w:r>
      <w:r w:rsidRPr="008C55E6">
        <w:rPr>
          <w:rFonts w:ascii="Arial" w:hAnsi="Arial" w:cs="Arial"/>
          <w:sz w:val="20"/>
          <w:szCs w:val="20"/>
        </w:rPr>
        <w:t>attività e il livello di competenze conseguito</w:t>
      </w:r>
      <w:r>
        <w:rPr>
          <w:rFonts w:ascii="Arial" w:hAnsi="Arial" w:cs="Arial"/>
          <w:sz w:val="20"/>
          <w:szCs w:val="20"/>
        </w:rPr>
        <w:t>.</w:t>
      </w:r>
    </w:p>
    <w:p w14:paraId="6D1CE04A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7D563C2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060BA1B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D0733A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t>3- LE ATTIVITA</w:t>
      </w:r>
      <w:proofErr w:type="gramStart"/>
      <w:r w:rsidRPr="00747EB3">
        <w:rPr>
          <w:rFonts w:ascii="Arial" w:hAnsi="Arial" w:cs="Arial"/>
          <w:b/>
          <w:bCs/>
          <w:sz w:val="20"/>
          <w:szCs w:val="20"/>
          <w:u w:val="single"/>
        </w:rPr>
        <w:t>'  P</w:t>
      </w:r>
      <w:r>
        <w:rPr>
          <w:rFonts w:ascii="Arial" w:hAnsi="Arial" w:cs="Arial"/>
          <w:b/>
          <w:bCs/>
          <w:sz w:val="20"/>
          <w:szCs w:val="20"/>
          <w:u w:val="single"/>
        </w:rPr>
        <w:t>.C.T.O</w:t>
      </w:r>
      <w:proofErr w:type="gramEnd"/>
    </w:p>
    <w:p w14:paraId="0CE1549C" w14:textId="77777777" w:rsidR="004B5E94" w:rsidRPr="00747EB3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77A4A9" w14:textId="305BE851" w:rsidR="004B5E94" w:rsidRDefault="004B5E94" w:rsidP="004B5E94">
      <w:pPr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I percorsi hanno una struttura flessibile e possono essere svolti con modalità differenti, anche in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momenti diversi da quelli previsti dal calendario delle lezioni</w:t>
      </w:r>
      <w:r>
        <w:rPr>
          <w:rFonts w:ascii="Arial" w:hAnsi="Arial" w:cs="Arial"/>
          <w:sz w:val="20"/>
          <w:szCs w:val="20"/>
        </w:rPr>
        <w:t xml:space="preserve">. </w:t>
      </w:r>
      <w:r w:rsidR="00F622EF">
        <w:rPr>
          <w:rFonts w:ascii="Arial" w:hAnsi="Arial" w:cs="Arial"/>
          <w:sz w:val="20"/>
          <w:szCs w:val="20"/>
        </w:rPr>
        <w:t>Le attività (</w:t>
      </w:r>
      <w:r>
        <w:rPr>
          <w:rFonts w:ascii="Arial" w:hAnsi="Arial" w:cs="Arial"/>
          <w:sz w:val="20"/>
          <w:szCs w:val="20"/>
        </w:rPr>
        <w:t xml:space="preserve">90 </w:t>
      </w:r>
      <w:r w:rsidR="00F622EF">
        <w:rPr>
          <w:rFonts w:ascii="Arial" w:hAnsi="Arial" w:cs="Arial"/>
          <w:sz w:val="20"/>
          <w:szCs w:val="20"/>
        </w:rPr>
        <w:t xml:space="preserve">ore </w:t>
      </w:r>
      <w:r>
        <w:rPr>
          <w:rFonts w:ascii="Arial" w:hAnsi="Arial" w:cs="Arial"/>
          <w:sz w:val="20"/>
          <w:szCs w:val="20"/>
        </w:rPr>
        <w:t xml:space="preserve">per i licei e 150 per i </w:t>
      </w:r>
      <w:proofErr w:type="gramStart"/>
      <w:r>
        <w:rPr>
          <w:rFonts w:ascii="Arial" w:hAnsi="Arial" w:cs="Arial"/>
          <w:sz w:val="20"/>
          <w:szCs w:val="20"/>
        </w:rPr>
        <w:t>tecnici)potranno</w:t>
      </w:r>
      <w:proofErr w:type="gramEnd"/>
      <w:r>
        <w:rPr>
          <w:rFonts w:ascii="Arial" w:hAnsi="Arial" w:cs="Arial"/>
          <w:sz w:val="20"/>
          <w:szCs w:val="20"/>
        </w:rPr>
        <w:t xml:space="preserve"> essere rimodulate secondo criteri quantitativi fermo restando i descrittori progettuali già in passato sperimentati e confermati. Le programmazioni di indirizzo potranno subire variazioni per alcuni aspetti della bozza comune di progettazione triennale, tenendo conto di attività base secondo il seguente prospetto (</w:t>
      </w:r>
      <w:r>
        <w:rPr>
          <w:rFonts w:ascii="Arial" w:hAnsi="Arial" w:cs="Arial"/>
          <w:sz w:val="20"/>
          <w:szCs w:val="20"/>
          <w:highlight w:val="yellow"/>
        </w:rPr>
        <w:t>pe</w:t>
      </w:r>
      <w:r w:rsidRPr="005679C3">
        <w:rPr>
          <w:rFonts w:ascii="Arial" w:hAnsi="Arial" w:cs="Arial"/>
          <w:sz w:val="20"/>
          <w:szCs w:val="20"/>
          <w:highlight w:val="yellow"/>
        </w:rPr>
        <w:t>r riferimenti più precisi si vedano progettazioni di indirizzo</w:t>
      </w:r>
      <w:r>
        <w:rPr>
          <w:rFonts w:ascii="Arial" w:hAnsi="Arial" w:cs="Arial"/>
          <w:sz w:val="20"/>
          <w:szCs w:val="20"/>
        </w:rPr>
        <w:t>):</w:t>
      </w:r>
    </w:p>
    <w:p w14:paraId="77F4C5E0" w14:textId="77777777" w:rsidR="004B5E94" w:rsidRDefault="004B5E94" w:rsidP="004B5E94">
      <w:pPr>
        <w:pStyle w:val="Paragrafoelenco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94E74">
        <w:rPr>
          <w:rFonts w:ascii="Arial" w:hAnsi="Arial" w:cs="Arial"/>
          <w:sz w:val="20"/>
          <w:szCs w:val="20"/>
          <w:u w:val="single"/>
        </w:rPr>
        <w:t>classe terza</w:t>
      </w:r>
      <w:r>
        <w:rPr>
          <w:rFonts w:ascii="Arial" w:hAnsi="Arial" w:cs="Arial"/>
          <w:sz w:val="20"/>
          <w:szCs w:val="20"/>
        </w:rPr>
        <w:t xml:space="preserve"> (a valenza prevalentemente informativa / organizzativa e parzialmente formativa): </w:t>
      </w:r>
    </w:p>
    <w:p w14:paraId="04582474" w14:textId="77777777" w:rsidR="004B5E94" w:rsidRDefault="004B5E94" w:rsidP="004B5E94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corso di sicurezza (rischio medio, durata 12 ore) </w:t>
      </w:r>
    </w:p>
    <w:p w14:paraId="447B3634" w14:textId="77777777" w:rsidR="004B5E94" w:rsidRDefault="004B5E94" w:rsidP="004B5E94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progetti da sviluppare in aula ore per licei</w:t>
      </w:r>
    </w:p>
    <w:p w14:paraId="45DB4E58" w14:textId="77777777" w:rsidR="004B5E94" w:rsidRDefault="004B5E94" w:rsidP="004B5E94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possibilità di attivare stage estivi (in particolare per i licei) </w:t>
      </w:r>
      <w:r>
        <w:rPr>
          <w:rFonts w:ascii="Arial" w:hAnsi="Arial" w:cs="Arial"/>
          <w:sz w:val="20"/>
          <w:szCs w:val="20"/>
        </w:rPr>
        <w:tab/>
        <w:t xml:space="preserve">                        </w:t>
      </w:r>
    </w:p>
    <w:p w14:paraId="09595D90" w14:textId="77777777" w:rsidR="004B5E94" w:rsidRDefault="004B5E94" w:rsidP="004B5E94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</w:p>
    <w:p w14:paraId="44671DC0" w14:textId="77777777" w:rsidR="004B5E94" w:rsidRDefault="004B5E94" w:rsidP="004B5E94">
      <w:pPr>
        <w:pStyle w:val="Paragrafoelenco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94E74">
        <w:rPr>
          <w:rFonts w:ascii="Arial" w:hAnsi="Arial" w:cs="Arial"/>
          <w:sz w:val="20"/>
          <w:szCs w:val="20"/>
          <w:u w:val="single"/>
        </w:rPr>
        <w:t>classe quarta</w:t>
      </w:r>
      <w:r>
        <w:rPr>
          <w:rFonts w:ascii="Arial" w:hAnsi="Arial" w:cs="Arial"/>
          <w:sz w:val="20"/>
          <w:szCs w:val="20"/>
        </w:rPr>
        <w:t xml:space="preserve"> (a valenza fortemente formativa / orientativa): </w:t>
      </w:r>
    </w:p>
    <w:p w14:paraId="42ED30AE" w14:textId="77777777" w:rsidR="004B5E94" w:rsidRDefault="004B5E94" w:rsidP="004B5E94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stage esterni presso enti, istituzioni ed aziende soprattutto in periodo estivo </w:t>
      </w:r>
    </w:p>
    <w:p w14:paraId="20716C90" w14:textId="77777777" w:rsidR="004B5E94" w:rsidRPr="00D45CC1" w:rsidRDefault="004B5E94" w:rsidP="004B5E94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 w:rsidRPr="00D45CC1">
        <w:rPr>
          <w:rFonts w:ascii="Arial" w:hAnsi="Arial" w:cs="Arial"/>
          <w:sz w:val="20"/>
          <w:szCs w:val="20"/>
        </w:rPr>
        <w:t xml:space="preserve">prosecuzione attività in aula                                                                                                                                            </w:t>
      </w:r>
    </w:p>
    <w:p w14:paraId="3A5E92A0" w14:textId="77777777" w:rsidR="004B5E94" w:rsidRPr="00D45CC1" w:rsidRDefault="004B5E94" w:rsidP="004B5E94">
      <w:pPr>
        <w:pStyle w:val="Paragrafoelenco"/>
        <w:numPr>
          <w:ilvl w:val="0"/>
          <w:numId w:val="4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194E74">
        <w:rPr>
          <w:rFonts w:ascii="Arial" w:hAnsi="Arial" w:cs="Arial"/>
          <w:sz w:val="20"/>
          <w:szCs w:val="20"/>
          <w:u w:val="single"/>
        </w:rPr>
        <w:lastRenderedPageBreak/>
        <w:t>classe quinta</w:t>
      </w:r>
      <w:r>
        <w:rPr>
          <w:rFonts w:ascii="Arial" w:hAnsi="Arial" w:cs="Arial"/>
          <w:sz w:val="20"/>
          <w:szCs w:val="20"/>
        </w:rPr>
        <w:t xml:space="preserve"> (a valenza formativa / orientativa / relazionale): </w:t>
      </w:r>
    </w:p>
    <w:p w14:paraId="592BD472" w14:textId="77777777" w:rsidR="004B5E94" w:rsidRDefault="004B5E94" w:rsidP="004B5E94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conclusione delle attività in aula e produzione della relazione finale per gli esami di Stato. </w:t>
      </w:r>
    </w:p>
    <w:p w14:paraId="01820ED5" w14:textId="2B706AA7" w:rsidR="004B5E94" w:rsidRPr="00F45B85" w:rsidRDefault="004B5E94" w:rsidP="004B5E94">
      <w:pPr>
        <w:pStyle w:val="Paragrafoelenco"/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Oltre ai consolidati incontri sull’orientamento organizzati dalla docente referente, saranno proposti incontri con esponenti dal mondo del lavoro e dei principali Enti previdenziali.    </w:t>
      </w:r>
    </w:p>
    <w:p w14:paraId="757FA6B1" w14:textId="114B4EB9" w:rsidR="004B5E94" w:rsidRPr="00B11043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B11043">
        <w:rPr>
          <w:rFonts w:ascii="Arial" w:hAnsi="Arial" w:cs="Arial"/>
          <w:sz w:val="20"/>
          <w:szCs w:val="20"/>
        </w:rPr>
        <w:t xml:space="preserve">L’Istituto Greppi organizza, per gli studenti delle classi terze che si avviano al percorso </w:t>
      </w:r>
      <w:r>
        <w:rPr>
          <w:rFonts w:ascii="Arial" w:hAnsi="Arial" w:cs="Arial"/>
          <w:sz w:val="20"/>
          <w:szCs w:val="20"/>
        </w:rPr>
        <w:t>PCTO</w:t>
      </w:r>
      <w:r w:rsidRPr="00B11043">
        <w:rPr>
          <w:rFonts w:ascii="Arial" w:hAnsi="Arial" w:cs="Arial"/>
          <w:sz w:val="20"/>
          <w:szCs w:val="20"/>
        </w:rPr>
        <w:t>, la formazione generale e specifica (12 ore complessive) prevista dalla normativa vigente in materia di salute e sicurezza sul lavoro</w:t>
      </w:r>
      <w:r w:rsidR="009F0056">
        <w:rPr>
          <w:rFonts w:ascii="Arial" w:hAnsi="Arial" w:cs="Arial"/>
          <w:sz w:val="20"/>
          <w:szCs w:val="20"/>
        </w:rPr>
        <w:t xml:space="preserve"> oltre ad </w:t>
      </w:r>
      <w:r>
        <w:rPr>
          <w:rFonts w:ascii="Arial" w:hAnsi="Arial" w:cs="Arial"/>
          <w:sz w:val="20"/>
          <w:szCs w:val="20"/>
        </w:rPr>
        <w:t>una specifica formazione sulla prevenzione anti Covid-19</w:t>
      </w:r>
    </w:p>
    <w:p w14:paraId="3D2ABFAD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2C081A1A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Stage</w:t>
      </w:r>
      <w:r w:rsidRPr="0027254A">
        <w:rPr>
          <w:rFonts w:ascii="Arial" w:hAnsi="Arial" w:cs="Arial"/>
          <w:b/>
          <w:bCs/>
          <w:sz w:val="20"/>
          <w:szCs w:val="20"/>
        </w:rPr>
        <w:t xml:space="preserve"> in azienda o altro soggetto ospitante sul territorio</w:t>
      </w:r>
    </w:p>
    <w:p w14:paraId="4DDE3182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stage è</w:t>
      </w:r>
      <w:r w:rsidRPr="002725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 aspetto fondamentale all’interno </w:t>
      </w:r>
      <w:r w:rsidRPr="0027254A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l</w:t>
      </w:r>
      <w:r w:rsidRPr="0027254A">
        <w:rPr>
          <w:rFonts w:ascii="Arial" w:hAnsi="Arial" w:cs="Arial"/>
          <w:sz w:val="20"/>
          <w:szCs w:val="20"/>
        </w:rPr>
        <w:t xml:space="preserve"> percors</w:t>
      </w:r>
      <w:r>
        <w:rPr>
          <w:rFonts w:ascii="Arial" w:hAnsi="Arial" w:cs="Arial"/>
          <w:sz w:val="20"/>
          <w:szCs w:val="20"/>
        </w:rPr>
        <w:t>o</w:t>
      </w:r>
      <w:r w:rsidRPr="0027254A">
        <w:rPr>
          <w:rFonts w:ascii="Arial" w:hAnsi="Arial" w:cs="Arial"/>
          <w:sz w:val="20"/>
          <w:szCs w:val="20"/>
        </w:rPr>
        <w:t xml:space="preserve"> formativ</w:t>
      </w:r>
      <w:r>
        <w:rPr>
          <w:rFonts w:ascii="Arial" w:hAnsi="Arial" w:cs="Arial"/>
          <w:sz w:val="20"/>
          <w:szCs w:val="20"/>
        </w:rPr>
        <w:t xml:space="preserve">o dello studente ed è inteso </w:t>
      </w:r>
      <w:r w:rsidRPr="0027254A">
        <w:rPr>
          <w:rFonts w:ascii="Arial" w:hAnsi="Arial" w:cs="Arial"/>
          <w:sz w:val="20"/>
          <w:szCs w:val="20"/>
        </w:rPr>
        <w:t>alla realizzazione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 xml:space="preserve">del profilo educativo e professionale del corso di studi. </w:t>
      </w:r>
      <w:r>
        <w:rPr>
          <w:rFonts w:ascii="Arial" w:hAnsi="Arial" w:cs="Arial"/>
          <w:sz w:val="20"/>
          <w:szCs w:val="20"/>
        </w:rPr>
        <w:t>Le modalità di svolgimento (periodo, durata, frequenza, ecc.) possono variare in base a quanto proposto ai vari livelli collegiali (collegio docenti, consiglio di classe, consiglio di indirizzo) e comunque ratificato in commissione ristretta.</w:t>
      </w:r>
    </w:p>
    <w:p w14:paraId="601E2ECD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0F661DE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Esempi di attività comuni agli indirizzi:</w:t>
      </w:r>
    </w:p>
    <w:p w14:paraId="07152AA3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corso di sicurezza</w:t>
      </w:r>
    </w:p>
    <w:p w14:paraId="52117067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incontri con esperti esterni</w:t>
      </w:r>
    </w:p>
    <w:p w14:paraId="021205D0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seminari organizzati o patrocinati da istituzioni esterne (associazioni di impresa e/o sindacali, enti territoriali, enti previdenziali, ecc.)</w:t>
      </w:r>
    </w:p>
    <w:p w14:paraId="0875A507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14:paraId="2448B452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Esempi di a</w:t>
      </w:r>
      <w:r w:rsidRPr="00737CBC">
        <w:rPr>
          <w:rFonts w:ascii="Arial" w:hAnsi="Arial" w:cs="Arial"/>
          <w:b/>
          <w:bCs/>
          <w:sz w:val="20"/>
          <w:szCs w:val="20"/>
        </w:rPr>
        <w:t>ttività specifiche per indirizzo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67525D">
        <w:rPr>
          <w:rFonts w:ascii="Arial" w:hAnsi="Arial" w:cs="Arial"/>
          <w:bCs/>
          <w:iCs/>
          <w:sz w:val="20"/>
          <w:szCs w:val="20"/>
          <w:highlight w:val="yellow"/>
        </w:rPr>
        <w:t xml:space="preserve"> </w:t>
      </w:r>
      <w:r w:rsidRPr="002F17F9">
        <w:rPr>
          <w:rFonts w:ascii="Arial" w:hAnsi="Arial" w:cs="Arial"/>
          <w:bCs/>
          <w:iCs/>
          <w:sz w:val="20"/>
          <w:szCs w:val="20"/>
          <w:highlight w:val="yellow"/>
        </w:rPr>
        <w:t>(Vedasi programmazioni di indirizzo per dettagli delle attività)</w:t>
      </w:r>
    </w:p>
    <w:p w14:paraId="143A6FCB" w14:textId="77777777" w:rsidR="004B5E94" w:rsidRPr="00737CBC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737CBC">
        <w:rPr>
          <w:rFonts w:ascii="Arial" w:hAnsi="Arial" w:cs="Arial"/>
          <w:b/>
          <w:bCs/>
          <w:sz w:val="20"/>
          <w:szCs w:val="20"/>
        </w:rPr>
        <w:t xml:space="preserve">Linguistico:  </w:t>
      </w:r>
    </w:p>
    <w:p w14:paraId="20DF8A50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B104B1">
        <w:rPr>
          <w:rFonts w:ascii="Arial" w:hAnsi="Arial" w:cs="Arial"/>
          <w:bCs/>
          <w:sz w:val="20"/>
          <w:szCs w:val="20"/>
        </w:rPr>
        <w:t>ttività di traduzione per enti</w:t>
      </w:r>
      <w:r>
        <w:rPr>
          <w:rFonts w:ascii="Arial" w:hAnsi="Arial" w:cs="Arial"/>
          <w:bCs/>
          <w:sz w:val="20"/>
          <w:szCs w:val="20"/>
        </w:rPr>
        <w:t>/associazioni</w:t>
      </w:r>
      <w:r w:rsidRPr="00B104B1">
        <w:rPr>
          <w:rFonts w:ascii="Arial" w:hAnsi="Arial" w:cs="Arial"/>
          <w:bCs/>
          <w:sz w:val="20"/>
          <w:szCs w:val="20"/>
        </w:rPr>
        <w:t xml:space="preserve"> territoriali</w:t>
      </w:r>
      <w:r>
        <w:rPr>
          <w:rFonts w:ascii="Arial" w:hAnsi="Arial" w:cs="Arial"/>
          <w:bCs/>
          <w:sz w:val="20"/>
          <w:szCs w:val="20"/>
        </w:rPr>
        <w:t xml:space="preserve">;  </w:t>
      </w:r>
    </w:p>
    <w:p w14:paraId="3AC9ECCD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attività di presentazione della lingua alle scuole primarie; </w:t>
      </w:r>
    </w:p>
    <w:p w14:paraId="6F8E4C79" w14:textId="77777777" w:rsidR="004B5E94" w:rsidRPr="00B104B1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attività di tipo culturale / letterario presso biblioteche/enti territoriali/università;</w:t>
      </w:r>
    </w:p>
    <w:p w14:paraId="4118B7F1" w14:textId="31FEA6E5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eastAsia="SymbolMT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</w:t>
      </w:r>
      <w:r w:rsidRPr="00737CBC">
        <w:rPr>
          <w:rFonts w:ascii="Arial" w:hAnsi="Arial" w:cs="Arial"/>
          <w:bCs/>
          <w:iCs/>
          <w:sz w:val="20"/>
          <w:szCs w:val="20"/>
        </w:rPr>
        <w:t>cambi culturali</w:t>
      </w:r>
      <w:r>
        <w:rPr>
          <w:rFonts w:ascii="Arial" w:hAnsi="Arial" w:cs="Arial"/>
          <w:bCs/>
          <w:iCs/>
          <w:sz w:val="20"/>
          <w:szCs w:val="20"/>
        </w:rPr>
        <w:t>, s</w:t>
      </w:r>
      <w:r w:rsidRPr="00737CBC">
        <w:rPr>
          <w:rFonts w:ascii="Arial" w:hAnsi="Arial" w:cs="Arial"/>
          <w:bCs/>
          <w:iCs/>
          <w:sz w:val="20"/>
          <w:szCs w:val="20"/>
        </w:rPr>
        <w:t>oggiorn</w:t>
      </w:r>
      <w:r>
        <w:rPr>
          <w:rFonts w:ascii="Arial" w:hAnsi="Arial" w:cs="Arial"/>
          <w:bCs/>
          <w:iCs/>
          <w:sz w:val="20"/>
          <w:szCs w:val="20"/>
        </w:rPr>
        <w:t>i</w:t>
      </w:r>
      <w:r w:rsidRPr="00737CBC">
        <w:rPr>
          <w:rFonts w:ascii="Arial" w:hAnsi="Arial" w:cs="Arial"/>
          <w:bCs/>
          <w:iCs/>
          <w:sz w:val="20"/>
          <w:szCs w:val="20"/>
        </w:rPr>
        <w:t xml:space="preserve"> studio</w:t>
      </w:r>
      <w:r>
        <w:rPr>
          <w:rFonts w:ascii="Arial" w:hAnsi="Arial" w:cs="Arial"/>
          <w:bCs/>
          <w:iCs/>
          <w:sz w:val="20"/>
          <w:szCs w:val="20"/>
        </w:rPr>
        <w:t xml:space="preserve"> all’estero e tirocinio estivo all’estero</w:t>
      </w:r>
      <w:r w:rsidR="009F0056">
        <w:rPr>
          <w:rFonts w:ascii="Arial" w:hAnsi="Arial" w:cs="Arial"/>
          <w:bCs/>
          <w:iCs/>
          <w:sz w:val="20"/>
          <w:szCs w:val="20"/>
        </w:rPr>
        <w:t>;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6C55674C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eastAsia="SymbolMT" w:hAnsi="Arial" w:cs="Arial"/>
          <w:sz w:val="20"/>
          <w:szCs w:val="20"/>
        </w:rPr>
        <w:t>a</w:t>
      </w:r>
      <w:r w:rsidRPr="00737CBC">
        <w:rPr>
          <w:rFonts w:ascii="Arial" w:hAnsi="Arial" w:cs="Arial"/>
          <w:bCs/>
          <w:iCs/>
          <w:sz w:val="20"/>
          <w:szCs w:val="20"/>
        </w:rPr>
        <w:t>nno / semestre</w:t>
      </w:r>
      <w:r>
        <w:rPr>
          <w:rFonts w:ascii="Arial" w:hAnsi="Arial" w:cs="Arial"/>
          <w:bCs/>
          <w:iCs/>
          <w:sz w:val="20"/>
          <w:szCs w:val="20"/>
        </w:rPr>
        <w:t xml:space="preserve"> / trimestre </w:t>
      </w:r>
      <w:r w:rsidRPr="00737CBC">
        <w:rPr>
          <w:rFonts w:ascii="Arial" w:hAnsi="Arial" w:cs="Arial"/>
          <w:bCs/>
          <w:iCs/>
          <w:sz w:val="20"/>
          <w:szCs w:val="20"/>
        </w:rPr>
        <w:t>di studio all'estero</w:t>
      </w:r>
      <w:r>
        <w:rPr>
          <w:rFonts w:ascii="Arial" w:hAnsi="Arial" w:cs="Arial"/>
          <w:bCs/>
          <w:iCs/>
          <w:sz w:val="20"/>
          <w:szCs w:val="20"/>
        </w:rPr>
        <w:t>.</w:t>
      </w:r>
      <w:r w:rsidRPr="00737CBC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2368CB24" w14:textId="77777777" w:rsidR="004B5E94" w:rsidRPr="00A5732D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Scienze umane + LES:</w:t>
      </w:r>
    </w:p>
    <w:p w14:paraId="0645F9BA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attività di “doposcuola” con ragazzi scuole primarie / secondarie di primo grado;</w:t>
      </w:r>
    </w:p>
    <w:p w14:paraId="4589F949" w14:textId="6BF8E29F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tirocinio all’interno di asili infantili, scuole primarie, ospedali, enti di assistenza psico-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socio-sanitaria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; </w:t>
      </w:r>
    </w:p>
    <w:p w14:paraId="592D3F82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attività di ricerca metodologica in collaborazione con enti/istituzioni territoriali; </w:t>
      </w:r>
    </w:p>
    <w:p w14:paraId="37EA3DD6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studi legali/commerciali/notarili;</w:t>
      </w:r>
    </w:p>
    <w:p w14:paraId="30530BE4" w14:textId="203BCEEC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eastAsia="SymbolMT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</w:t>
      </w:r>
      <w:r w:rsidRPr="00737CBC">
        <w:rPr>
          <w:rFonts w:ascii="Arial" w:hAnsi="Arial" w:cs="Arial"/>
          <w:bCs/>
          <w:iCs/>
          <w:sz w:val="20"/>
          <w:szCs w:val="20"/>
        </w:rPr>
        <w:t>oggiorn</w:t>
      </w:r>
      <w:r>
        <w:rPr>
          <w:rFonts w:ascii="Arial" w:hAnsi="Arial" w:cs="Arial"/>
          <w:bCs/>
          <w:iCs/>
          <w:sz w:val="20"/>
          <w:szCs w:val="20"/>
        </w:rPr>
        <w:t>i</w:t>
      </w:r>
      <w:r w:rsidRPr="00737CBC">
        <w:rPr>
          <w:rFonts w:ascii="Arial" w:hAnsi="Arial" w:cs="Arial"/>
          <w:bCs/>
          <w:iCs/>
          <w:sz w:val="20"/>
          <w:szCs w:val="20"/>
        </w:rPr>
        <w:t xml:space="preserve"> studio </w:t>
      </w:r>
      <w:r>
        <w:rPr>
          <w:rFonts w:ascii="Arial" w:hAnsi="Arial" w:cs="Arial"/>
          <w:bCs/>
          <w:iCs/>
          <w:sz w:val="20"/>
          <w:szCs w:val="20"/>
        </w:rPr>
        <w:t>all’estero.</w:t>
      </w:r>
      <w:r w:rsidRPr="00E35B6F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7CFBF8CD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Informatico / telecomunicazioni:</w:t>
      </w:r>
    </w:p>
    <w:p w14:paraId="6984BB8B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stage presso aziende specifiche del settore; </w:t>
      </w:r>
    </w:p>
    <w:p w14:paraId="241BB311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centri elaborazione / programmazione dati;</w:t>
      </w:r>
    </w:p>
    <w:p w14:paraId="55B15869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project works;</w:t>
      </w:r>
    </w:p>
    <w:p w14:paraId="0F9987B1" w14:textId="68E5B22F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eastAsia="SymbolMT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</w:t>
      </w:r>
      <w:r w:rsidRPr="00737CBC">
        <w:rPr>
          <w:rFonts w:ascii="Arial" w:hAnsi="Arial" w:cs="Arial"/>
          <w:bCs/>
          <w:iCs/>
          <w:sz w:val="20"/>
          <w:szCs w:val="20"/>
        </w:rPr>
        <w:t xml:space="preserve">oggiorno studio </w:t>
      </w:r>
      <w:r>
        <w:rPr>
          <w:rFonts w:ascii="Arial" w:hAnsi="Arial" w:cs="Arial"/>
          <w:bCs/>
          <w:iCs/>
          <w:sz w:val="20"/>
          <w:szCs w:val="20"/>
        </w:rPr>
        <w:t>all’estero.</w:t>
      </w:r>
      <w:r w:rsidRPr="00E35B6F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0FF75916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FB3CF5">
        <w:rPr>
          <w:rFonts w:ascii="Arial" w:hAnsi="Arial" w:cs="Arial"/>
          <w:b/>
          <w:bCs/>
          <w:iCs/>
          <w:sz w:val="20"/>
          <w:szCs w:val="20"/>
        </w:rPr>
        <w:t>Chimico</w:t>
      </w:r>
      <w:r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F2154EB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stage presso aziende specifiche del settore;</w:t>
      </w:r>
    </w:p>
    <w:p w14:paraId="5CC3907D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laboratori di analisi;</w:t>
      </w:r>
    </w:p>
    <w:p w14:paraId="558AF270" w14:textId="77777777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project works;</w:t>
      </w:r>
    </w:p>
    <w:p w14:paraId="4E838329" w14:textId="217BFB80" w:rsidR="004B5E94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eastAsia="SymbolMT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</w:t>
      </w:r>
      <w:r w:rsidRPr="00737CBC">
        <w:rPr>
          <w:rFonts w:ascii="Arial" w:hAnsi="Arial" w:cs="Arial"/>
          <w:bCs/>
          <w:iCs/>
          <w:sz w:val="20"/>
          <w:szCs w:val="20"/>
        </w:rPr>
        <w:t xml:space="preserve">oggiorno studio </w:t>
      </w:r>
      <w:r>
        <w:rPr>
          <w:rFonts w:ascii="Arial" w:hAnsi="Arial" w:cs="Arial"/>
          <w:bCs/>
          <w:iCs/>
          <w:sz w:val="20"/>
          <w:szCs w:val="20"/>
        </w:rPr>
        <w:t>all’estero.</w:t>
      </w:r>
      <w:r w:rsidRPr="00E35B6F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264B98E2" w14:textId="77777777" w:rsidR="004B5E94" w:rsidRPr="00FB3CF5" w:rsidRDefault="004B5E94" w:rsidP="004B5E94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14:paraId="3D34D98A" w14:textId="77777777" w:rsidR="004B5E94" w:rsidRPr="00747EB3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t>4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Pr="00747EB3">
        <w:rPr>
          <w:rFonts w:ascii="Arial" w:hAnsi="Arial" w:cs="Arial"/>
          <w:b/>
          <w:bCs/>
          <w:sz w:val="20"/>
          <w:szCs w:val="20"/>
          <w:u w:val="single"/>
        </w:rPr>
        <w:t>TEMPI DI REALIZZAZIONE</w:t>
      </w:r>
    </w:p>
    <w:p w14:paraId="2F8A48E4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Per poter inserire le attività di </w:t>
      </w:r>
      <w:r>
        <w:rPr>
          <w:rFonts w:ascii="Arial" w:hAnsi="Arial" w:cs="Arial"/>
          <w:sz w:val="20"/>
          <w:szCs w:val="20"/>
        </w:rPr>
        <w:t>PCTO</w:t>
      </w:r>
      <w:r w:rsidRPr="0027254A">
        <w:rPr>
          <w:rFonts w:ascii="Arial" w:hAnsi="Arial" w:cs="Arial"/>
          <w:sz w:val="20"/>
          <w:szCs w:val="20"/>
        </w:rPr>
        <w:t xml:space="preserve"> nel percorso scolastico è necessario individuare </w:t>
      </w:r>
      <w:r>
        <w:rPr>
          <w:rFonts w:ascii="Arial" w:hAnsi="Arial" w:cs="Arial"/>
          <w:sz w:val="20"/>
          <w:szCs w:val="20"/>
        </w:rPr>
        <w:t>periodi</w:t>
      </w:r>
      <w:r w:rsidRPr="0027254A">
        <w:rPr>
          <w:rFonts w:ascii="Arial" w:hAnsi="Arial" w:cs="Arial"/>
          <w:sz w:val="20"/>
          <w:szCs w:val="20"/>
        </w:rPr>
        <w:t xml:space="preserve"> sui quali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 xml:space="preserve">convergere </w:t>
      </w:r>
      <w:r>
        <w:rPr>
          <w:rFonts w:ascii="Arial" w:hAnsi="Arial" w:cs="Arial"/>
          <w:sz w:val="20"/>
          <w:szCs w:val="20"/>
        </w:rPr>
        <w:t>così da poter</w:t>
      </w:r>
      <w:r w:rsidRPr="0027254A">
        <w:rPr>
          <w:rFonts w:ascii="Arial" w:hAnsi="Arial" w:cs="Arial"/>
          <w:sz w:val="20"/>
          <w:szCs w:val="20"/>
        </w:rPr>
        <w:t xml:space="preserve"> concordare la disponibilità delle aziende/enti esterni, in particolare per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gli stage, ma anche per le altre attività computabili nel pacchetto di ore de</w:t>
      </w:r>
      <w:r>
        <w:rPr>
          <w:rFonts w:ascii="Arial" w:hAnsi="Arial" w:cs="Arial"/>
          <w:sz w:val="20"/>
          <w:szCs w:val="20"/>
        </w:rPr>
        <w:t xml:space="preserve"> PCTO</w:t>
      </w:r>
      <w:r w:rsidRPr="0027254A">
        <w:rPr>
          <w:rFonts w:ascii="Arial" w:hAnsi="Arial" w:cs="Arial"/>
          <w:sz w:val="20"/>
          <w:szCs w:val="20"/>
        </w:rPr>
        <w:t>.</w:t>
      </w:r>
    </w:p>
    <w:p w14:paraId="671B30C9" w14:textId="77777777" w:rsidR="004B5E94" w:rsidRPr="00745717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745717">
        <w:rPr>
          <w:rFonts w:ascii="Arial" w:hAnsi="Arial" w:cs="Arial"/>
          <w:bCs/>
          <w:sz w:val="20"/>
          <w:szCs w:val="20"/>
        </w:rPr>
        <w:t xml:space="preserve">Come sopra precisato si prevede, per il presente </w:t>
      </w:r>
      <w:proofErr w:type="spellStart"/>
      <w:r w:rsidRPr="00745717">
        <w:rPr>
          <w:rFonts w:ascii="Arial" w:hAnsi="Arial" w:cs="Arial"/>
          <w:bCs/>
          <w:sz w:val="20"/>
          <w:szCs w:val="20"/>
        </w:rPr>
        <w:t>a.s.</w:t>
      </w:r>
      <w:proofErr w:type="spellEnd"/>
      <w:r w:rsidRPr="00745717">
        <w:rPr>
          <w:rFonts w:ascii="Arial" w:hAnsi="Arial" w:cs="Arial"/>
          <w:bCs/>
          <w:sz w:val="20"/>
          <w:szCs w:val="20"/>
        </w:rPr>
        <w:t xml:space="preserve">, la seguente scansione: </w:t>
      </w:r>
    </w:p>
    <w:p w14:paraId="192B86AF" w14:textId="77777777" w:rsidR="004B5E94" w:rsidRPr="00745717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45717">
        <w:rPr>
          <w:rFonts w:ascii="Arial" w:hAnsi="Arial" w:cs="Arial"/>
          <w:sz w:val="20"/>
          <w:szCs w:val="20"/>
        </w:rPr>
        <w:t xml:space="preserve">Classi terze: corso sulla sicurezza, progetti “interni” durante </w:t>
      </w:r>
      <w:proofErr w:type="spellStart"/>
      <w:r w:rsidRPr="00745717">
        <w:rPr>
          <w:rFonts w:ascii="Arial" w:hAnsi="Arial" w:cs="Arial"/>
          <w:sz w:val="20"/>
          <w:szCs w:val="20"/>
        </w:rPr>
        <w:t>a.s.</w:t>
      </w:r>
      <w:proofErr w:type="spellEnd"/>
      <w:r w:rsidRPr="00745717">
        <w:rPr>
          <w:rFonts w:ascii="Arial" w:hAnsi="Arial" w:cs="Arial"/>
          <w:sz w:val="20"/>
          <w:szCs w:val="20"/>
        </w:rPr>
        <w:t xml:space="preserve"> </w:t>
      </w:r>
    </w:p>
    <w:p w14:paraId="35DA9E1F" w14:textId="1E7ED5B3" w:rsidR="004B5E94" w:rsidRPr="00745717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45717">
        <w:rPr>
          <w:rFonts w:ascii="Arial" w:hAnsi="Arial" w:cs="Arial"/>
          <w:sz w:val="20"/>
          <w:szCs w:val="20"/>
        </w:rPr>
        <w:t>Classi quarte: prosecuzione progetti “interni”; stage aziendale durante il periodo estivo</w:t>
      </w:r>
    </w:p>
    <w:p w14:paraId="1EF0EE18" w14:textId="14A7E959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B3805">
        <w:rPr>
          <w:rFonts w:ascii="Arial" w:hAnsi="Arial" w:cs="Arial"/>
          <w:sz w:val="20"/>
          <w:szCs w:val="20"/>
        </w:rPr>
        <w:t xml:space="preserve">Classi quinte: eventuale prosecuzione di progetti “interni”, attività di relazione da predisporre per gli esami Finali di Stato secondo quanto stabilito dalla normativa vigente. </w:t>
      </w:r>
    </w:p>
    <w:p w14:paraId="08AFB87A" w14:textId="77777777" w:rsidR="009F0056" w:rsidRDefault="009F0056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BEAD89A" w14:textId="77777777" w:rsidR="004B5E94" w:rsidRPr="00747EB3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t>5- SELEZIONE E RUOLO DELLE STRUTTURE OSPITANTI</w:t>
      </w:r>
    </w:p>
    <w:p w14:paraId="1B84432C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Le aziende e i soggetti ospitanti gli alunni in attività di stage sono coinvolte già nella fase di progettazione</w:t>
      </w:r>
    </w:p>
    <w:p w14:paraId="3C119D71" w14:textId="77777777" w:rsidR="004B5E94" w:rsidRPr="00B408A6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dell'attività: </w:t>
      </w:r>
      <w:r>
        <w:rPr>
          <w:rFonts w:ascii="Arial" w:hAnsi="Arial" w:cs="Arial"/>
          <w:sz w:val="20"/>
          <w:szCs w:val="20"/>
        </w:rPr>
        <w:t xml:space="preserve">su richiesta del tutor scolastico, </w:t>
      </w:r>
      <w:r w:rsidRPr="0027254A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docente potenziatore </w:t>
      </w:r>
      <w:r w:rsidRPr="0027254A">
        <w:rPr>
          <w:rFonts w:ascii="Arial" w:hAnsi="Arial" w:cs="Arial"/>
          <w:sz w:val="20"/>
          <w:szCs w:val="20"/>
        </w:rPr>
        <w:t xml:space="preserve">opera il primo contatto, verifica </w:t>
      </w:r>
      <w:r>
        <w:rPr>
          <w:rFonts w:ascii="Arial" w:hAnsi="Arial" w:cs="Arial"/>
          <w:sz w:val="20"/>
          <w:szCs w:val="20"/>
        </w:rPr>
        <w:t xml:space="preserve">la </w:t>
      </w:r>
      <w:r w:rsidRPr="0027254A">
        <w:rPr>
          <w:rFonts w:ascii="Arial" w:hAnsi="Arial" w:cs="Arial"/>
          <w:sz w:val="20"/>
          <w:szCs w:val="20"/>
        </w:rPr>
        <w:t>disponibilità ad accogliere gli studenti, i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tempi e modi di inserimento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AD1C335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L'azienda, attraverso la firma della convenzione, assume la responsabilità nell'inserimento dello studente, ne</w:t>
      </w:r>
    </w:p>
    <w:p w14:paraId="2FE59AC4" w14:textId="77777777" w:rsidR="009F0056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garantisce la sicurezza e la formazione, secondo quanto concordato nel progetto individuale. </w:t>
      </w:r>
      <w:r w:rsidR="009F0056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3D6C495D" w14:textId="77777777" w:rsidR="009F0056" w:rsidRDefault="009F0056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12FDB55" w14:textId="77777777" w:rsidR="009F0056" w:rsidRDefault="009F0056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BBA9A51" w14:textId="75C66EDC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Durante il</w:t>
      </w:r>
      <w:r w:rsidR="009F0056"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periodo di stage il tutor aziendale accompagna lo studente nei contesti in cui si troverà ad operare e lo segue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nei momenti di inserimento e di svolgimento dell'attività, facilitando la possibilità di entrare in relazione con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gli altri operatori e di svolgere le attività concordate nel progetto individuale.</w:t>
      </w:r>
    </w:p>
    <w:p w14:paraId="20BF0D50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tutor aziendale</w:t>
      </w:r>
      <w:r w:rsidRPr="0027254A">
        <w:rPr>
          <w:rFonts w:ascii="Arial" w:hAnsi="Arial" w:cs="Arial"/>
          <w:sz w:val="20"/>
          <w:szCs w:val="20"/>
        </w:rPr>
        <w:t xml:space="preserve"> forni</w:t>
      </w:r>
      <w:r>
        <w:rPr>
          <w:rFonts w:ascii="Arial" w:hAnsi="Arial" w:cs="Arial"/>
          <w:sz w:val="20"/>
          <w:szCs w:val="20"/>
        </w:rPr>
        <w:t>sc</w:t>
      </w:r>
      <w:r w:rsidRPr="0027254A">
        <w:rPr>
          <w:rFonts w:ascii="Arial" w:hAnsi="Arial" w:cs="Arial"/>
          <w:sz w:val="20"/>
          <w:szCs w:val="20"/>
        </w:rPr>
        <w:t>e una valutazione del periodo di tirocinio, espressa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attraverso l'osservazione sistematica del comportamento dello studente e la compilazione dell'apposit</w:t>
      </w:r>
      <w:r>
        <w:rPr>
          <w:rFonts w:ascii="Arial" w:hAnsi="Arial" w:cs="Arial"/>
          <w:sz w:val="20"/>
          <w:szCs w:val="20"/>
        </w:rPr>
        <w:t xml:space="preserve">a scheda di </w:t>
      </w:r>
      <w:r w:rsidRPr="0027254A">
        <w:rPr>
          <w:rFonts w:ascii="Arial" w:hAnsi="Arial" w:cs="Arial"/>
          <w:sz w:val="20"/>
          <w:szCs w:val="20"/>
        </w:rPr>
        <w:t>valutazione.</w:t>
      </w:r>
    </w:p>
    <w:p w14:paraId="5C6E8184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66B7B6C" w14:textId="77777777" w:rsidR="004B5E94" w:rsidRPr="00747EB3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t>6- MONITORAGGIO</w:t>
      </w:r>
    </w:p>
    <w:p w14:paraId="346AA93D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Il percorso individuale di </w:t>
      </w:r>
      <w:r>
        <w:rPr>
          <w:rFonts w:ascii="Arial" w:hAnsi="Arial" w:cs="Arial"/>
          <w:sz w:val="20"/>
          <w:szCs w:val="20"/>
        </w:rPr>
        <w:t>PCTO</w:t>
      </w:r>
      <w:r w:rsidRPr="0027254A">
        <w:rPr>
          <w:rFonts w:ascii="Arial" w:hAnsi="Arial" w:cs="Arial"/>
          <w:sz w:val="20"/>
          <w:szCs w:val="20"/>
        </w:rPr>
        <w:t xml:space="preserve"> dello studente viene monit</w:t>
      </w:r>
      <w:r>
        <w:rPr>
          <w:rFonts w:ascii="Arial" w:hAnsi="Arial" w:cs="Arial"/>
          <w:sz w:val="20"/>
          <w:szCs w:val="20"/>
        </w:rPr>
        <w:t xml:space="preserve">orato dal tutor scolastico e dal consiglio di classe </w:t>
      </w:r>
      <w:r w:rsidRPr="0027254A">
        <w:rPr>
          <w:rFonts w:ascii="Arial" w:hAnsi="Arial" w:cs="Arial"/>
          <w:sz w:val="20"/>
          <w:szCs w:val="20"/>
        </w:rPr>
        <w:t>in ogni suo momento e attività, in itinere, a conclusione di ciascun anno e a conclusione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del percorso.</w:t>
      </w:r>
    </w:p>
    <w:p w14:paraId="7AEB5C2D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Per rendere più efficiente l'azione di monitoraggio è stato predisposto un apposito strumento informatizzato</w:t>
      </w:r>
      <w:r>
        <w:rPr>
          <w:rFonts w:ascii="Arial" w:hAnsi="Arial" w:cs="Arial"/>
          <w:sz w:val="20"/>
          <w:szCs w:val="20"/>
        </w:rPr>
        <w:t xml:space="preserve"> (piattaforma </w:t>
      </w:r>
      <w:proofErr w:type="spellStart"/>
      <w:r>
        <w:rPr>
          <w:rFonts w:ascii="Arial" w:hAnsi="Arial" w:cs="Arial"/>
          <w:sz w:val="20"/>
          <w:szCs w:val="20"/>
        </w:rPr>
        <w:t>Heigh</w:t>
      </w:r>
      <w:proofErr w:type="spellEnd"/>
      <w:r>
        <w:rPr>
          <w:rFonts w:ascii="Arial" w:hAnsi="Arial" w:cs="Arial"/>
          <w:sz w:val="20"/>
          <w:szCs w:val="20"/>
        </w:rPr>
        <w:t>-Ho)</w:t>
      </w:r>
      <w:r w:rsidRPr="0027254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che è compito del tutor della classe compilare e tenere aggiornato.</w:t>
      </w:r>
    </w:p>
    <w:p w14:paraId="323C3471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AB4A3E6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t>7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- VERIFICA e VALUTAZIONE </w:t>
      </w:r>
    </w:p>
    <w:p w14:paraId="0F008806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Sono predisposti </w:t>
      </w:r>
      <w:r>
        <w:rPr>
          <w:rFonts w:ascii="Arial" w:hAnsi="Arial" w:cs="Arial"/>
          <w:sz w:val="20"/>
          <w:szCs w:val="20"/>
        </w:rPr>
        <w:t xml:space="preserve">i seguenti </w:t>
      </w:r>
      <w:r w:rsidRPr="0027254A">
        <w:rPr>
          <w:rFonts w:ascii="Arial" w:hAnsi="Arial" w:cs="Arial"/>
          <w:sz w:val="20"/>
          <w:szCs w:val="20"/>
        </w:rPr>
        <w:t>strumenti per la verifica del percorso individuale:</w:t>
      </w:r>
    </w:p>
    <w:p w14:paraId="226EFD03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eastAsia="SymbolMT" w:hAnsi="Arial" w:cs="Arial"/>
          <w:sz w:val="20"/>
          <w:szCs w:val="20"/>
        </w:rPr>
        <w:t xml:space="preserve"> </w:t>
      </w:r>
      <w:r w:rsidRPr="0027254A">
        <w:rPr>
          <w:rFonts w:ascii="Arial" w:hAnsi="Arial" w:cs="Arial"/>
          <w:sz w:val="20"/>
          <w:szCs w:val="20"/>
        </w:rPr>
        <w:t>questionario di autovalutazione dello studente</w:t>
      </w:r>
    </w:p>
    <w:p w14:paraId="16ED23B9" w14:textId="77777777" w:rsidR="004B5E94" w:rsidRPr="0027254A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eastAsia="SymbolMT" w:hAnsi="Arial" w:cs="Arial"/>
          <w:sz w:val="20"/>
          <w:szCs w:val="20"/>
        </w:rPr>
        <w:t xml:space="preserve"> </w:t>
      </w:r>
      <w:r w:rsidRPr="0027254A">
        <w:rPr>
          <w:rFonts w:ascii="Arial" w:hAnsi="Arial" w:cs="Arial"/>
          <w:sz w:val="20"/>
          <w:szCs w:val="20"/>
        </w:rPr>
        <w:t>scheda per la valutazione delle competenze conseguite nella singola attività effettuate</w:t>
      </w:r>
    </w:p>
    <w:p w14:paraId="22803C90" w14:textId="77777777" w:rsidR="004B5E94" w:rsidRPr="00737CBC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eastAsia="SymbolMT" w:hAnsi="Arial" w:cs="Arial"/>
          <w:sz w:val="20"/>
          <w:szCs w:val="20"/>
        </w:rPr>
        <w:t xml:space="preserve"> </w:t>
      </w:r>
      <w:r>
        <w:rPr>
          <w:rFonts w:ascii="Arial" w:eastAsia="SymbolMT" w:hAnsi="Arial" w:cs="Arial"/>
          <w:sz w:val="20"/>
          <w:szCs w:val="20"/>
        </w:rPr>
        <w:t xml:space="preserve">scheda di certificazione conclusiva </w:t>
      </w:r>
      <w:r w:rsidRPr="0027254A">
        <w:rPr>
          <w:rFonts w:ascii="Arial" w:hAnsi="Arial" w:cs="Arial"/>
          <w:sz w:val="20"/>
          <w:szCs w:val="20"/>
        </w:rPr>
        <w:t>con riferimento sia alle attività svolte che ai livelli di competenza conseguiti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Cs/>
          <w:sz w:val="20"/>
          <w:szCs w:val="20"/>
        </w:rPr>
        <w:t xml:space="preserve">Per quanto finora stabilito, la </w:t>
      </w:r>
      <w:r w:rsidRPr="00737CBC">
        <w:rPr>
          <w:rFonts w:ascii="Arial" w:hAnsi="Arial" w:cs="Arial"/>
          <w:iCs/>
          <w:sz w:val="20"/>
          <w:szCs w:val="20"/>
        </w:rPr>
        <w:t>certificazion</w:t>
      </w:r>
      <w:r>
        <w:rPr>
          <w:rFonts w:ascii="Arial" w:hAnsi="Arial" w:cs="Arial"/>
          <w:iCs/>
          <w:sz w:val="20"/>
          <w:szCs w:val="20"/>
        </w:rPr>
        <w:t xml:space="preserve">e delle </w:t>
      </w:r>
      <w:r w:rsidRPr="00737CBC">
        <w:rPr>
          <w:rFonts w:ascii="Arial" w:hAnsi="Arial" w:cs="Arial"/>
          <w:iCs/>
          <w:sz w:val="20"/>
          <w:szCs w:val="20"/>
        </w:rPr>
        <w:t>competenze</w:t>
      </w:r>
      <w:r>
        <w:rPr>
          <w:rFonts w:ascii="Arial" w:hAnsi="Arial" w:cs="Arial"/>
          <w:iCs/>
          <w:sz w:val="20"/>
          <w:szCs w:val="20"/>
        </w:rPr>
        <w:t xml:space="preserve"> si riferisce alla v</w:t>
      </w:r>
      <w:r w:rsidRPr="00737CBC">
        <w:rPr>
          <w:rFonts w:ascii="Arial" w:hAnsi="Arial" w:cs="Arial"/>
          <w:sz w:val="20"/>
          <w:szCs w:val="20"/>
        </w:rPr>
        <w:t>alutazione delle attività di alternanza scuola lavoro in sede di scrutinio</w:t>
      </w:r>
      <w:r>
        <w:rPr>
          <w:rFonts w:ascii="Arial" w:hAnsi="Arial" w:cs="Arial"/>
          <w:sz w:val="20"/>
          <w:szCs w:val="20"/>
        </w:rPr>
        <w:t xml:space="preserve">. </w:t>
      </w:r>
      <w:r w:rsidRPr="00737CBC">
        <w:rPr>
          <w:rFonts w:ascii="Arial" w:hAnsi="Arial" w:cs="Arial"/>
          <w:sz w:val="20"/>
          <w:szCs w:val="20"/>
        </w:rPr>
        <w:t>Il consiglio di classe procede</w:t>
      </w:r>
      <w:r>
        <w:rPr>
          <w:rFonts w:ascii="Arial" w:hAnsi="Arial" w:cs="Arial"/>
          <w:sz w:val="20"/>
          <w:szCs w:val="20"/>
        </w:rPr>
        <w:t xml:space="preserve"> quindi </w:t>
      </w:r>
      <w:r w:rsidRPr="00737CBC">
        <w:rPr>
          <w:rFonts w:ascii="Arial" w:hAnsi="Arial" w:cs="Arial"/>
          <w:sz w:val="20"/>
          <w:szCs w:val="20"/>
        </w:rPr>
        <w:t>alla valutazione degli esiti delle attività di alternanza e della loro ricaduta sugli apprendimenti disciplinari e</w:t>
      </w:r>
      <w:r>
        <w:rPr>
          <w:rFonts w:ascii="Arial" w:hAnsi="Arial" w:cs="Arial"/>
          <w:sz w:val="20"/>
          <w:szCs w:val="20"/>
        </w:rPr>
        <w:t xml:space="preserve">/o </w:t>
      </w:r>
      <w:r w:rsidRPr="00737CBC">
        <w:rPr>
          <w:rFonts w:ascii="Arial" w:hAnsi="Arial" w:cs="Arial"/>
          <w:sz w:val="20"/>
          <w:szCs w:val="20"/>
        </w:rPr>
        <w:t>sul voto di comportamento</w:t>
      </w:r>
      <w:r>
        <w:rPr>
          <w:rFonts w:ascii="Arial" w:hAnsi="Arial" w:cs="Arial"/>
          <w:sz w:val="20"/>
          <w:szCs w:val="20"/>
        </w:rPr>
        <w:t xml:space="preserve"> secondo quanto stabilito in seno Collegio Docenti, con riferimento alle circolari ministeriali (Linee Guida). </w:t>
      </w:r>
    </w:p>
    <w:p w14:paraId="2CA01750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14AB17FB" w14:textId="77777777" w:rsidR="004B5E94" w:rsidRPr="00747EB3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747EB3">
        <w:rPr>
          <w:rFonts w:ascii="Arial" w:hAnsi="Arial" w:cs="Arial"/>
          <w:b/>
          <w:bCs/>
          <w:sz w:val="20"/>
          <w:szCs w:val="20"/>
          <w:u w:val="single"/>
        </w:rPr>
        <w:t>- DIFFUSIONE/ COMUNICAZIONE/ INFORMAZIONE DEI RISULTATI</w:t>
      </w:r>
    </w:p>
    <w:p w14:paraId="02C3A957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Il progetto </w:t>
      </w:r>
      <w:r>
        <w:rPr>
          <w:rFonts w:ascii="Arial" w:hAnsi="Arial" w:cs="Arial"/>
          <w:sz w:val="20"/>
          <w:szCs w:val="20"/>
        </w:rPr>
        <w:t xml:space="preserve">viene </w:t>
      </w:r>
      <w:r w:rsidRPr="0027254A">
        <w:rPr>
          <w:rFonts w:ascii="Arial" w:hAnsi="Arial" w:cs="Arial"/>
          <w:sz w:val="20"/>
          <w:szCs w:val="20"/>
        </w:rPr>
        <w:t>condiviso in primo luogo all'interno della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comunità scolastica, ma anche all'esterno.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I momenti di presentazione sono principalmente i seguenti:</w:t>
      </w:r>
    </w:p>
    <w:p w14:paraId="27442814" w14:textId="77777777" w:rsidR="004B5E94" w:rsidRPr="004817C3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4817C3">
        <w:rPr>
          <w:rFonts w:ascii="Arial" w:hAnsi="Arial" w:cs="Arial"/>
          <w:b/>
          <w:bCs/>
          <w:sz w:val="20"/>
          <w:szCs w:val="20"/>
        </w:rPr>
        <w:t xml:space="preserve">Presentazione a famiglie e studenti </w:t>
      </w:r>
      <w:r w:rsidRPr="004817C3">
        <w:rPr>
          <w:rFonts w:ascii="Arial" w:hAnsi="Arial" w:cs="Arial"/>
          <w:sz w:val="20"/>
          <w:szCs w:val="20"/>
        </w:rPr>
        <w:t xml:space="preserve">all'inizio dell'anno scolastico. </w:t>
      </w:r>
    </w:p>
    <w:p w14:paraId="7CC246F4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27254A">
        <w:rPr>
          <w:rFonts w:ascii="Arial" w:hAnsi="Arial" w:cs="Arial"/>
          <w:b/>
          <w:bCs/>
          <w:sz w:val="20"/>
          <w:szCs w:val="20"/>
        </w:rPr>
        <w:t>Presentazione nelle occasioni di orientamento in ingresso – giornate di scuola aperta</w:t>
      </w:r>
    </w:p>
    <w:p w14:paraId="4428FE9E" w14:textId="77777777" w:rsidR="004B5E94" w:rsidRPr="004817C3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817C3">
        <w:rPr>
          <w:rFonts w:ascii="Arial" w:hAnsi="Arial" w:cs="Arial"/>
          <w:b/>
          <w:bCs/>
          <w:sz w:val="20"/>
          <w:szCs w:val="20"/>
        </w:rPr>
        <w:t xml:space="preserve">Comunicazioni tramite social network e pagina web </w:t>
      </w:r>
      <w:r w:rsidRPr="004817C3">
        <w:rPr>
          <w:rFonts w:ascii="Arial" w:hAnsi="Arial" w:cs="Arial"/>
          <w:sz w:val="20"/>
          <w:szCs w:val="20"/>
        </w:rPr>
        <w:t xml:space="preserve">Viene predisposta un'apposita sezione sulla pagina web della scuola, nella quale </w:t>
      </w:r>
      <w:r>
        <w:rPr>
          <w:rFonts w:ascii="Arial" w:hAnsi="Arial" w:cs="Arial"/>
          <w:sz w:val="20"/>
          <w:szCs w:val="20"/>
        </w:rPr>
        <w:t>è</w:t>
      </w:r>
      <w:r w:rsidRPr="004817C3">
        <w:rPr>
          <w:rFonts w:ascii="Arial" w:hAnsi="Arial" w:cs="Arial"/>
          <w:sz w:val="20"/>
          <w:szCs w:val="20"/>
        </w:rPr>
        <w:t xml:space="preserve"> pubblicato il progetto e viene messa a disposizione la modulistica predisposta per le attività</w:t>
      </w:r>
    </w:p>
    <w:p w14:paraId="73BCD687" w14:textId="77777777" w:rsidR="004B5E94" w:rsidRPr="004817C3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817C3">
        <w:rPr>
          <w:rFonts w:ascii="Arial" w:hAnsi="Arial" w:cs="Arial"/>
          <w:b/>
          <w:bCs/>
          <w:sz w:val="20"/>
          <w:szCs w:val="20"/>
        </w:rPr>
        <w:t xml:space="preserve">Partecipazione a seminari, conferenze di servizio ecc.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817C3">
        <w:rPr>
          <w:rFonts w:ascii="Arial" w:hAnsi="Arial" w:cs="Arial"/>
          <w:sz w:val="20"/>
          <w:szCs w:val="20"/>
        </w:rPr>
        <w:t>n occasione delle quali l'esperienza del Greppi viene condivisa con altre scuole e messa a confronto</w:t>
      </w:r>
    </w:p>
    <w:p w14:paraId="2E7EDECC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436055C" w14:textId="77777777" w:rsidR="004B5E94" w:rsidRDefault="004B5E94" w:rsidP="004B5E9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9- </w:t>
      </w:r>
      <w:r w:rsidRPr="00FB3CF5">
        <w:rPr>
          <w:rFonts w:ascii="Arial" w:hAnsi="Arial" w:cs="Arial"/>
          <w:b/>
          <w:sz w:val="20"/>
          <w:szCs w:val="20"/>
          <w:u w:val="single"/>
        </w:rPr>
        <w:t>MODULISTICA</w:t>
      </w:r>
      <w:r>
        <w:rPr>
          <w:rFonts w:ascii="Arial" w:hAnsi="Arial" w:cs="Arial"/>
          <w:b/>
          <w:sz w:val="20"/>
          <w:szCs w:val="20"/>
          <w:u w:val="single"/>
        </w:rPr>
        <w:t xml:space="preserve"> / DOCUMENTAZIONE </w:t>
      </w:r>
      <w:r w:rsidRPr="004B163A">
        <w:rPr>
          <w:rFonts w:ascii="Arial" w:hAnsi="Arial" w:cs="Arial"/>
          <w:sz w:val="20"/>
          <w:szCs w:val="20"/>
          <w:u w:val="single"/>
        </w:rPr>
        <w:t>(</w:t>
      </w:r>
      <w:r>
        <w:rPr>
          <w:rFonts w:ascii="Arial" w:hAnsi="Arial" w:cs="Arial"/>
          <w:sz w:val="20"/>
          <w:szCs w:val="20"/>
          <w:u w:val="single"/>
        </w:rPr>
        <w:t xml:space="preserve">all’interno della piattaforma </w:t>
      </w:r>
      <w:proofErr w:type="spellStart"/>
      <w:r>
        <w:rPr>
          <w:rFonts w:ascii="Arial" w:hAnsi="Arial" w:cs="Arial"/>
          <w:sz w:val="20"/>
          <w:szCs w:val="20"/>
          <w:u w:val="single"/>
        </w:rPr>
        <w:t>Heigh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-Ho) </w:t>
      </w:r>
    </w:p>
    <w:p w14:paraId="37787EAD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Convenzione </w:t>
      </w:r>
    </w:p>
    <w:p w14:paraId="24A08E0A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Patto formativo (da compilare solo al terzo anno) </w:t>
      </w:r>
    </w:p>
    <w:p w14:paraId="3E75CB48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Progetto formativo individuale </w:t>
      </w:r>
    </w:p>
    <w:p w14:paraId="48046518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Scheda di valutazione tutor aziendale </w:t>
      </w:r>
    </w:p>
    <w:p w14:paraId="6BA71EAF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34E45">
        <w:rPr>
          <w:rFonts w:ascii="Arial" w:hAnsi="Arial" w:cs="Arial"/>
          <w:sz w:val="20"/>
          <w:szCs w:val="20"/>
        </w:rPr>
        <w:t xml:space="preserve">Registro presenze </w:t>
      </w:r>
    </w:p>
    <w:p w14:paraId="05511F08" w14:textId="77777777" w:rsidR="004B5E94" w:rsidRPr="00034E45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34E45">
        <w:rPr>
          <w:rFonts w:ascii="Arial" w:hAnsi="Arial" w:cs="Arial"/>
          <w:sz w:val="20"/>
          <w:szCs w:val="20"/>
        </w:rPr>
        <w:t>Scheda online di autovalutazione per il tirocinante</w:t>
      </w:r>
    </w:p>
    <w:p w14:paraId="14202856" w14:textId="77777777" w:rsidR="004B5E94" w:rsidRDefault="004B5E94" w:rsidP="004B5E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</w:pPr>
      <w:r w:rsidRPr="00DC0E17">
        <w:rPr>
          <w:rFonts w:ascii="Arial" w:hAnsi="Arial" w:cs="Arial"/>
          <w:sz w:val="20"/>
          <w:szCs w:val="20"/>
        </w:rPr>
        <w:t xml:space="preserve">Format programmazione d’indirizzo </w:t>
      </w:r>
    </w:p>
    <w:p w14:paraId="30B82816" w14:textId="77777777" w:rsidR="004B5E94" w:rsidRDefault="004B5E94" w:rsidP="004B5E94"/>
    <w:p w14:paraId="23E69A5A" w14:textId="77777777" w:rsidR="004B5E94" w:rsidRDefault="004B5E94" w:rsidP="004B5E94"/>
    <w:p w14:paraId="57FC1DA0" w14:textId="77777777" w:rsidR="006B4A52" w:rsidRDefault="006B4A52"/>
    <w:sectPr w:rsidR="006B4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1BD"/>
    <w:multiLevelType w:val="hybridMultilevel"/>
    <w:tmpl w:val="1894520A"/>
    <w:lvl w:ilvl="0" w:tplc="C414E8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630"/>
    <w:multiLevelType w:val="hybridMultilevel"/>
    <w:tmpl w:val="293C2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5FC8"/>
    <w:multiLevelType w:val="hybridMultilevel"/>
    <w:tmpl w:val="22C40232"/>
    <w:lvl w:ilvl="0" w:tplc="B5D8B89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030B0"/>
    <w:multiLevelType w:val="hybridMultilevel"/>
    <w:tmpl w:val="A896F31A"/>
    <w:lvl w:ilvl="0" w:tplc="56F2FE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80176">
    <w:abstractNumId w:val="1"/>
  </w:num>
  <w:num w:numId="2" w16cid:durableId="713695581">
    <w:abstractNumId w:val="3"/>
  </w:num>
  <w:num w:numId="3" w16cid:durableId="897328428">
    <w:abstractNumId w:val="0"/>
  </w:num>
  <w:num w:numId="4" w16cid:durableId="119250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4"/>
    <w:rsid w:val="004B5E94"/>
    <w:rsid w:val="00602EB5"/>
    <w:rsid w:val="006B4A52"/>
    <w:rsid w:val="009F0056"/>
    <w:rsid w:val="00E62F81"/>
    <w:rsid w:val="00F6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2DCD"/>
  <w15:chartTrackingRefBased/>
  <w15:docId w15:val="{E0CAE45E-4FAA-4C55-BB5E-7A83E13A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E94"/>
    <w:pPr>
      <w:spacing w:after="8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5E9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FRANCESCA VILLA</dc:creator>
  <cp:keywords/>
  <dc:description/>
  <cp:lastModifiedBy>Prof. FRANCESCA VILLA</cp:lastModifiedBy>
  <cp:revision>3</cp:revision>
  <dcterms:created xsi:type="dcterms:W3CDTF">2022-09-26T18:59:00Z</dcterms:created>
  <dcterms:modified xsi:type="dcterms:W3CDTF">2022-09-26T19:13:00Z</dcterms:modified>
</cp:coreProperties>
</file>